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BA28" w14:textId="77777777" w:rsidR="007D5678" w:rsidRDefault="00CB2C28" w:rsidP="0032423D">
      <w:pPr>
        <w:rPr>
          <w:b/>
          <w:noProof/>
          <w:sz w:val="24"/>
          <w:szCs w:val="24"/>
        </w:rPr>
      </w:pPr>
      <w:r>
        <w:rPr>
          <w:noProof/>
        </w:rPr>
        <w:pict w14:anchorId="18663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8pt;height:1in;z-index:-1" wrapcoords="-338 0 -338 21375 21600 21375 21600 0 -338 0" o:allowoverlap="f">
            <v:imagedata r:id="rId12" o:title="CAR Logo Final Color"/>
            <w10:wrap type="tight"/>
          </v:shape>
        </w:pict>
      </w:r>
    </w:p>
    <w:p w14:paraId="3EBB9322" w14:textId="77777777" w:rsidR="007D5678" w:rsidRDefault="007D5678" w:rsidP="0032423D">
      <w:pPr>
        <w:rPr>
          <w:b/>
          <w:noProof/>
          <w:sz w:val="24"/>
          <w:szCs w:val="24"/>
        </w:rPr>
      </w:pPr>
    </w:p>
    <w:p w14:paraId="3D0849E8" w14:textId="77777777" w:rsidR="007D5678" w:rsidRDefault="007D5678" w:rsidP="0032423D">
      <w:pPr>
        <w:rPr>
          <w:b/>
          <w:noProof/>
          <w:sz w:val="24"/>
          <w:szCs w:val="24"/>
        </w:rPr>
      </w:pPr>
    </w:p>
    <w:p w14:paraId="020818DC" w14:textId="77777777" w:rsidR="009F7E2A" w:rsidRDefault="009F7E2A" w:rsidP="009F7E2A">
      <w:pPr>
        <w:rPr>
          <w:b/>
          <w:noProof/>
          <w:sz w:val="24"/>
          <w:szCs w:val="24"/>
        </w:rPr>
      </w:pPr>
    </w:p>
    <w:p w14:paraId="0BAE5FA8" w14:textId="55690212" w:rsidR="0032423D" w:rsidRPr="000024AB" w:rsidRDefault="0032423D" w:rsidP="00225D26">
      <w:pPr>
        <w:spacing w:before="60"/>
        <w:rPr>
          <w:b/>
          <w:sz w:val="24"/>
          <w:szCs w:val="24"/>
        </w:rPr>
      </w:pPr>
      <w:r>
        <w:rPr>
          <w:b/>
          <w:noProof/>
          <w:sz w:val="24"/>
          <w:szCs w:val="24"/>
        </w:rPr>
        <w:t>Participation</w:t>
      </w:r>
      <w:r>
        <w:rPr>
          <w:b/>
          <w:sz w:val="24"/>
          <w:szCs w:val="24"/>
        </w:rPr>
        <w:t xml:space="preserve"> in the </w:t>
      </w:r>
      <w:r w:rsidR="007D5678">
        <w:rPr>
          <w:b/>
          <w:sz w:val="24"/>
          <w:szCs w:val="24"/>
        </w:rPr>
        <w:t xml:space="preserve">Mexico </w:t>
      </w:r>
      <w:r w:rsidR="000907AE">
        <w:rPr>
          <w:b/>
          <w:sz w:val="24"/>
          <w:szCs w:val="24"/>
        </w:rPr>
        <w:t xml:space="preserve">Forest </w:t>
      </w:r>
      <w:r w:rsidR="007D5678">
        <w:rPr>
          <w:b/>
          <w:sz w:val="24"/>
          <w:szCs w:val="24"/>
        </w:rPr>
        <w:t>Protocol</w:t>
      </w:r>
      <w:r w:rsidR="00106254">
        <w:rPr>
          <w:b/>
          <w:sz w:val="24"/>
          <w:szCs w:val="24"/>
        </w:rPr>
        <w:t xml:space="preserve"> Revision Process</w:t>
      </w:r>
    </w:p>
    <w:p w14:paraId="3B985832" w14:textId="77777777" w:rsidR="0032423D" w:rsidRDefault="0032423D" w:rsidP="0032423D"/>
    <w:p w14:paraId="5E7C4E6B" w14:textId="77777777" w:rsidR="007D5678" w:rsidRDefault="007D5678" w:rsidP="0032423D"/>
    <w:p w14:paraId="61D94EBD" w14:textId="5A071280" w:rsidR="0032423D" w:rsidRDefault="00F56632" w:rsidP="0032423D">
      <w:r>
        <w:t>September</w:t>
      </w:r>
      <w:r w:rsidR="00584E4E">
        <w:t xml:space="preserve"> 2021</w:t>
      </w:r>
    </w:p>
    <w:p w14:paraId="68AE89C4" w14:textId="77777777" w:rsidR="0032423D" w:rsidRDefault="0032423D" w:rsidP="0032423D"/>
    <w:p w14:paraId="06F42BC6" w14:textId="4E06B545" w:rsidR="0032423D" w:rsidRDefault="0032423D" w:rsidP="0032423D">
      <w:r w:rsidRPr="0032423D">
        <w:t>The Climate Action Reserve</w:t>
      </w:r>
      <w:r>
        <w:t xml:space="preserve"> (Reserve)</w:t>
      </w:r>
      <w:r w:rsidRPr="0032423D">
        <w:t xml:space="preserve"> is </w:t>
      </w:r>
      <w:r w:rsidR="00584E4E">
        <w:t>updating</w:t>
      </w:r>
      <w:r w:rsidRPr="00985AFD">
        <w:t xml:space="preserve"> </w:t>
      </w:r>
      <w:r w:rsidR="00584E4E">
        <w:t>the Mexico Forest Protocol (MFP) from Version 2.0 to Version 3.0</w:t>
      </w:r>
      <w:r w:rsidR="009F7E2A">
        <w:t xml:space="preserve">. </w:t>
      </w:r>
      <w:r w:rsidR="00584E4E">
        <w:t xml:space="preserve">This effort will center in the revision of mechanisms to comply with the permanence </w:t>
      </w:r>
      <w:r w:rsidR="003E551C">
        <w:t xml:space="preserve">and additionality </w:t>
      </w:r>
      <w:r w:rsidR="00584E4E">
        <w:t xml:space="preserve">requirements, the application of </w:t>
      </w:r>
      <w:r w:rsidR="00FE51F2">
        <w:t>stratification for</w:t>
      </w:r>
      <w:r w:rsidR="00584E4E">
        <w:t xml:space="preserve"> forest inventories, modifications for mangrove ecosystems such as the inclusion of soil carbon</w:t>
      </w:r>
      <w:r w:rsidR="00FE51F2">
        <w:t xml:space="preserve">, </w:t>
      </w:r>
      <w:r w:rsidR="003E551C">
        <w:t xml:space="preserve">and social safeguards, </w:t>
      </w:r>
      <w:r w:rsidR="00FE51F2" w:rsidRPr="002253AB">
        <w:t>among other topics</w:t>
      </w:r>
      <w:r w:rsidR="00584E4E" w:rsidRPr="002253AB">
        <w:t xml:space="preserve">. For further information on the protocol, please consult the </w:t>
      </w:r>
      <w:hyperlink r:id="rId13" w:history="1">
        <w:r w:rsidR="00584E4E" w:rsidRPr="002253AB">
          <w:rPr>
            <w:rStyle w:val="Hyperlink"/>
            <w:color w:val="auto"/>
          </w:rPr>
          <w:t>Mexico Forest Protocol website</w:t>
        </w:r>
      </w:hyperlink>
      <w:r w:rsidR="00584E4E" w:rsidRPr="002253AB">
        <w:t>.</w:t>
      </w:r>
    </w:p>
    <w:p w14:paraId="603FF3FD" w14:textId="77777777" w:rsidR="0032423D" w:rsidRDefault="0032423D" w:rsidP="0032423D"/>
    <w:p w14:paraId="10801F6F" w14:textId="525507EA" w:rsidR="0032423D" w:rsidRDefault="000E726F" w:rsidP="0032423D">
      <w:r>
        <w:t>The protocol</w:t>
      </w:r>
      <w:r w:rsidR="0032423D">
        <w:t xml:space="preserve"> will be developed through the Reserve’s transparent, stakeholder-driven process. </w:t>
      </w:r>
      <w:r w:rsidR="0032423D" w:rsidRPr="004046F0">
        <w:t>Your involvement in this process will be a critical component of our success.</w:t>
      </w:r>
    </w:p>
    <w:p w14:paraId="231D8FA0" w14:textId="401BAB04" w:rsidR="00584E4E" w:rsidRDefault="00584E4E" w:rsidP="0032423D"/>
    <w:p w14:paraId="007C93A5" w14:textId="6806BF21" w:rsidR="00584E4E" w:rsidRDefault="00584E4E" w:rsidP="0032423D">
      <w:r w:rsidRPr="00584E4E">
        <w:t xml:space="preserve">The working language is expected to be </w:t>
      </w:r>
      <w:r>
        <w:t>primarily</w:t>
      </w:r>
      <w:r w:rsidRPr="00584E4E">
        <w:t xml:space="preserve"> Spanish, but some issues</w:t>
      </w:r>
      <w:r w:rsidR="00FE51F2">
        <w:t xml:space="preserve"> may </w:t>
      </w:r>
      <w:r w:rsidRPr="00584E4E">
        <w:t>need to be discussed in English</w:t>
      </w:r>
      <w:r w:rsidR="00FE51F2">
        <w:t xml:space="preserve"> and Spanish</w:t>
      </w:r>
      <w:r w:rsidRPr="00584E4E">
        <w:t xml:space="preserve"> to incorporate the participation of </w:t>
      </w:r>
      <w:r w:rsidR="00CA26CD">
        <w:t xml:space="preserve">specific </w:t>
      </w:r>
      <w:r w:rsidRPr="00584E4E">
        <w:t>experts. For workgroup meetings, we will explore other options such as simultaneous translation</w:t>
      </w:r>
      <w:r w:rsidR="00876F9E">
        <w:t>, providing slides in both languages,</w:t>
      </w:r>
      <w:r w:rsidRPr="00584E4E">
        <w:t xml:space="preserve"> and</w:t>
      </w:r>
      <w:r>
        <w:t>/</w:t>
      </w:r>
      <w:r w:rsidRPr="00584E4E">
        <w:t>or hold</w:t>
      </w:r>
      <w:r w:rsidR="00876F9E">
        <w:t>ing</w:t>
      </w:r>
      <w:r w:rsidRPr="00584E4E">
        <w:t xml:space="preserve"> meetings in both languages.</w:t>
      </w:r>
    </w:p>
    <w:p w14:paraId="1E4295BB" w14:textId="77777777" w:rsidR="0032423D" w:rsidRDefault="0032423D" w:rsidP="0032423D"/>
    <w:p w14:paraId="7B76E772" w14:textId="1C270C5A" w:rsidR="0032423D" w:rsidRDefault="0032423D" w:rsidP="0032423D">
      <w:r>
        <w:t xml:space="preserve">You are invited to participate in this process </w:t>
      </w:r>
      <w:bookmarkStart w:id="0" w:name="OLE_LINK1"/>
      <w:r>
        <w:t xml:space="preserve">by completing the attached form, where you will express your interest and </w:t>
      </w:r>
      <w:r w:rsidR="00584E4E">
        <w:t>experience in the forest sector</w:t>
      </w:r>
      <w:r>
        <w:t>.</w:t>
      </w:r>
      <w:bookmarkEnd w:id="0"/>
    </w:p>
    <w:p w14:paraId="1B99E951" w14:textId="77777777" w:rsidR="0032423D" w:rsidRDefault="0032423D" w:rsidP="0032423D"/>
    <w:p w14:paraId="7A98874A" w14:textId="4362551A" w:rsidR="0032423D" w:rsidRDefault="0032423D" w:rsidP="0032423D">
      <w:r>
        <w:t>The w</w:t>
      </w:r>
      <w:r w:rsidRPr="003A2654">
        <w:t>orkgroup</w:t>
      </w:r>
      <w:r w:rsidRPr="004046F0">
        <w:t xml:space="preserve"> requires a signif</w:t>
      </w:r>
      <w:r w:rsidR="00FE0058">
        <w:t>icant time commitment and</w:t>
      </w:r>
      <w:r w:rsidRPr="004046F0">
        <w:t xml:space="preserve"> an advanced understanding of GHG accounting, </w:t>
      </w:r>
      <w:r w:rsidR="00FE0058">
        <w:t>land tenure, forestry</w:t>
      </w:r>
      <w:r w:rsidR="004A7484">
        <w:t>,</w:t>
      </w:r>
      <w:r w:rsidR="00FE0058">
        <w:t xml:space="preserve"> and forest carbon sequestration issues</w:t>
      </w:r>
      <w:r w:rsidR="00584E4E">
        <w:t>, ideally in Mexico</w:t>
      </w:r>
      <w:r w:rsidR="00FE0058">
        <w:t>.</w:t>
      </w:r>
      <w:r>
        <w:t xml:space="preserve"> The workgroup members are responsible for helping to develop, comment</w:t>
      </w:r>
      <w:r w:rsidR="002F7482">
        <w:t xml:space="preserve"> on</w:t>
      </w:r>
      <w:r>
        <w:t xml:space="preserve">, and </w:t>
      </w:r>
      <w:r w:rsidR="00271995">
        <w:t>examine</w:t>
      </w:r>
      <w:r>
        <w:t xml:space="preserve"> early versions and sections </w:t>
      </w:r>
      <w:r w:rsidR="00FE0058">
        <w:t>of the protocol</w:t>
      </w:r>
      <w:r w:rsidR="00271995">
        <w:t>,</w:t>
      </w:r>
      <w:r w:rsidR="002A3166">
        <w:t xml:space="preserve"> </w:t>
      </w:r>
      <w:r>
        <w:t xml:space="preserve">in addition to submitting written comments on </w:t>
      </w:r>
      <w:r w:rsidR="002A3166">
        <w:t xml:space="preserve">both the draft </w:t>
      </w:r>
      <w:r>
        <w:t xml:space="preserve">and final protocol. </w:t>
      </w:r>
    </w:p>
    <w:p w14:paraId="488B0AEF" w14:textId="77777777" w:rsidR="0032423D" w:rsidRDefault="0032423D" w:rsidP="0032423D"/>
    <w:p w14:paraId="192F3FC7" w14:textId="77777777" w:rsidR="0032423D" w:rsidRDefault="0032423D" w:rsidP="0032423D">
      <w:r>
        <w:t>Because of the technical nature of the work and a desire to reach consensus-based decisions, the protocol workgroup must be limited in size</w:t>
      </w:r>
      <w:r w:rsidRPr="009837FD">
        <w:t>.</w:t>
      </w:r>
      <w:r>
        <w:t xml:space="preserve"> We will strive to create a well-balanced workgroup with representation from industry, government, project developers, academia, verifiers</w:t>
      </w:r>
      <w:r w:rsidR="004F264D">
        <w:t>,</w:t>
      </w:r>
      <w:r>
        <w:t xml:space="preserve"> and environmental advocacy organizations across </w:t>
      </w:r>
      <w:smartTag w:uri="urn:schemas-microsoft-com:office:smarttags" w:element="country-region">
        <w:smartTag w:uri="urn:schemas-microsoft-com:office:smarttags" w:element="place">
          <w:r w:rsidR="00E6632A">
            <w:t>Mexico</w:t>
          </w:r>
        </w:smartTag>
      </w:smartTag>
      <w:r>
        <w:t>.</w:t>
      </w:r>
    </w:p>
    <w:p w14:paraId="44AE7DAC" w14:textId="77777777" w:rsidR="0032423D" w:rsidRDefault="0032423D" w:rsidP="0032423D"/>
    <w:p w14:paraId="75181B27" w14:textId="79666B13" w:rsidR="0032423D" w:rsidRPr="008319DD" w:rsidRDefault="0032423D" w:rsidP="0032423D">
      <w:pPr>
        <w:rPr>
          <w:b/>
        </w:rPr>
      </w:pPr>
      <w:r w:rsidRPr="008319DD">
        <w:rPr>
          <w:b/>
        </w:rPr>
        <w:t xml:space="preserve">Please email the completed form to </w:t>
      </w:r>
      <w:hyperlink r:id="rId14" w:history="1">
        <w:r w:rsidR="00283AC9" w:rsidRPr="00271995">
          <w:rPr>
            <w:rStyle w:val="Hyperlink"/>
            <w:b/>
            <w:color w:val="auto"/>
          </w:rPr>
          <w:t>policy@climateactionreserve.org</w:t>
        </w:r>
      </w:hyperlink>
      <w:r w:rsidR="002A3166" w:rsidRPr="008319DD">
        <w:rPr>
          <w:b/>
        </w:rPr>
        <w:t xml:space="preserve"> </w:t>
      </w:r>
      <w:r w:rsidR="00A434E9">
        <w:rPr>
          <w:b/>
        </w:rPr>
        <w:t xml:space="preserve">no later than </w:t>
      </w:r>
      <w:r w:rsidR="00FE51F2">
        <w:rPr>
          <w:b/>
        </w:rPr>
        <w:t>Thursday</w:t>
      </w:r>
      <w:r w:rsidR="00271995" w:rsidRPr="00271995">
        <w:rPr>
          <w:b/>
        </w:rPr>
        <w:t>,</w:t>
      </w:r>
      <w:r w:rsidR="00FE51F2">
        <w:rPr>
          <w:b/>
        </w:rPr>
        <w:t xml:space="preserve"> September </w:t>
      </w:r>
      <w:r w:rsidR="00FE51F2" w:rsidRPr="00271995">
        <w:rPr>
          <w:b/>
        </w:rPr>
        <w:t>3</w:t>
      </w:r>
      <w:r w:rsidR="00271995" w:rsidRPr="00271995">
        <w:rPr>
          <w:b/>
        </w:rPr>
        <w:t>0</w:t>
      </w:r>
      <w:r w:rsidR="00A434E9">
        <w:rPr>
          <w:b/>
        </w:rPr>
        <w:t xml:space="preserve">, 2021 </w:t>
      </w:r>
      <w:r w:rsidRPr="008319DD">
        <w:rPr>
          <w:b/>
        </w:rPr>
        <w:t xml:space="preserve">in order to be considered for </w:t>
      </w:r>
      <w:r w:rsidR="002A3166" w:rsidRPr="008319DD">
        <w:rPr>
          <w:b/>
        </w:rPr>
        <w:t xml:space="preserve">the </w:t>
      </w:r>
      <w:r w:rsidRPr="008319DD">
        <w:rPr>
          <w:b/>
        </w:rPr>
        <w:t>workgroup.</w:t>
      </w:r>
    </w:p>
    <w:p w14:paraId="38D6A80C" w14:textId="77777777" w:rsidR="0032423D" w:rsidRDefault="0032423D" w:rsidP="0032423D"/>
    <w:p w14:paraId="1DF99806" w14:textId="603CE698" w:rsidR="0032423D" w:rsidRDefault="0032423D" w:rsidP="0032423D">
      <w:r>
        <w:t xml:space="preserve">If you are not chosen to be a workgroup participant, we urge you to participate in the process </w:t>
      </w:r>
      <w:r w:rsidR="0039213C" w:rsidRPr="00FD282E">
        <w:t>as an “observer” by attending workgroup meetings in listen-only mode,</w:t>
      </w:r>
      <w:r>
        <w:t xml:space="preserve"> submitting written comments on the protocol when </w:t>
      </w:r>
      <w:r w:rsidR="00C271D8">
        <w:t>it is</w:t>
      </w:r>
      <w:r>
        <w:t xml:space="preserve"> available</w:t>
      </w:r>
      <w:r w:rsidR="002A3166">
        <w:t xml:space="preserve"> </w:t>
      </w:r>
      <w:r w:rsidR="0039213C">
        <w:t>for public comment,</w:t>
      </w:r>
      <w:r w:rsidR="002A3166">
        <w:t xml:space="preserve"> </w:t>
      </w:r>
      <w:r>
        <w:t xml:space="preserve">and </w:t>
      </w:r>
      <w:r w:rsidR="00C91F8B">
        <w:t xml:space="preserve">attending </w:t>
      </w:r>
      <w:r w:rsidRPr="00FE0058">
        <w:t xml:space="preserve">public </w:t>
      </w:r>
      <w:r w:rsidR="0044703C">
        <w:t>webinars</w:t>
      </w:r>
      <w:r w:rsidRPr="00FE0058">
        <w:t xml:space="preserve"> we will host </w:t>
      </w:r>
      <w:r w:rsidR="0095387E">
        <w:t>throughout the protocol development process</w:t>
      </w:r>
      <w:r w:rsidRPr="00FE0058">
        <w:t>.</w:t>
      </w:r>
    </w:p>
    <w:p w14:paraId="0B49D27C" w14:textId="77777777" w:rsidR="0032423D" w:rsidRDefault="0032423D" w:rsidP="0032423D"/>
    <w:p w14:paraId="2A1C8A48" w14:textId="0F36E4D5" w:rsidR="0032423D" w:rsidRPr="0032423D" w:rsidRDefault="0032423D" w:rsidP="0032423D">
      <w:pPr>
        <w:sectPr w:rsidR="0032423D" w:rsidRPr="0032423D" w:rsidSect="00271995">
          <w:headerReference w:type="default" r:id="rId15"/>
          <w:footerReference w:type="default" r:id="rId16"/>
          <w:pgSz w:w="12240" w:h="15840" w:code="1"/>
          <w:pgMar w:top="1440" w:right="1440" w:bottom="1440" w:left="1440" w:header="720" w:footer="720" w:gutter="0"/>
          <w:cols w:space="720"/>
          <w:titlePg/>
          <w:docGrid w:linePitch="360"/>
        </w:sectPr>
      </w:pPr>
      <w:r>
        <w:t>Thank you for your interest. If you have any questions, please feel free to contact</w:t>
      </w:r>
      <w:r w:rsidR="00D73953">
        <w:t xml:space="preserve"> </w:t>
      </w:r>
      <w:r w:rsidR="00584E4E">
        <w:t xml:space="preserve">Amy Kessler at </w:t>
      </w:r>
      <w:hyperlink r:id="rId17" w:history="1">
        <w:r w:rsidR="00584E4E" w:rsidRPr="00271995">
          <w:rPr>
            <w:rStyle w:val="Hyperlink"/>
            <w:color w:val="auto"/>
          </w:rPr>
          <w:t>akessler@climateactionreserve.org</w:t>
        </w:r>
      </w:hyperlink>
      <w:r>
        <w:t>.</w:t>
      </w:r>
    </w:p>
    <w:p w14:paraId="2019BC52" w14:textId="42927FCA" w:rsidR="00AE73F8" w:rsidRPr="00E30D57" w:rsidRDefault="00AE73F8" w:rsidP="00102784">
      <w:pPr>
        <w:spacing w:after="120"/>
        <w:jc w:val="center"/>
        <w:rPr>
          <w:rFonts w:ascii="Arial Nova Light" w:hAnsi="Arial Nova Light"/>
          <w:bCs/>
          <w:sz w:val="32"/>
          <w:szCs w:val="32"/>
        </w:rPr>
      </w:pPr>
      <w:r w:rsidRPr="00E30D57">
        <w:rPr>
          <w:rFonts w:ascii="Arial Nova Light" w:hAnsi="Arial Nova Light"/>
          <w:bCs/>
          <w:sz w:val="32"/>
          <w:szCs w:val="32"/>
        </w:rPr>
        <w:lastRenderedPageBreak/>
        <w:t>Statement of Interest Form</w:t>
      </w:r>
    </w:p>
    <w:p w14:paraId="23F1BE94" w14:textId="5E728608" w:rsidR="00C42F75" w:rsidRPr="00D466E0" w:rsidRDefault="002900B9" w:rsidP="00C42F75">
      <w:pPr>
        <w:jc w:val="center"/>
        <w:rPr>
          <w:b/>
          <w:sz w:val="24"/>
          <w:szCs w:val="24"/>
        </w:rPr>
      </w:pPr>
      <w:r>
        <w:rPr>
          <w:b/>
          <w:sz w:val="24"/>
          <w:szCs w:val="24"/>
        </w:rPr>
        <w:t xml:space="preserve">Mexico </w:t>
      </w:r>
      <w:r w:rsidR="000907AE">
        <w:rPr>
          <w:b/>
          <w:sz w:val="24"/>
          <w:szCs w:val="24"/>
        </w:rPr>
        <w:t xml:space="preserve">Forest </w:t>
      </w:r>
      <w:r w:rsidR="00C42F75" w:rsidRPr="00D466E0">
        <w:rPr>
          <w:b/>
          <w:sz w:val="24"/>
          <w:szCs w:val="24"/>
        </w:rPr>
        <w:t>Protocol</w:t>
      </w:r>
      <w:r w:rsidR="00C237C1">
        <w:rPr>
          <w:b/>
          <w:sz w:val="24"/>
          <w:szCs w:val="24"/>
        </w:rPr>
        <w:t xml:space="preserve"> </w:t>
      </w:r>
      <w:r w:rsidR="00C42F75" w:rsidRPr="00D466E0">
        <w:rPr>
          <w:b/>
          <w:sz w:val="24"/>
          <w:szCs w:val="24"/>
        </w:rPr>
        <w:t xml:space="preserve">Stakeholder </w:t>
      </w:r>
      <w:r w:rsidR="00DC5078">
        <w:rPr>
          <w:b/>
          <w:sz w:val="24"/>
          <w:szCs w:val="24"/>
        </w:rPr>
        <w:t>Participation</w:t>
      </w:r>
    </w:p>
    <w:p w14:paraId="0C29061E" w14:textId="77777777" w:rsidR="00C42F75" w:rsidRDefault="00C42F75" w:rsidP="00C42F75"/>
    <w:p w14:paraId="26391310" w14:textId="77777777" w:rsidR="00C42F75" w:rsidRDefault="00C42F75" w:rsidP="00C42F75">
      <w:pPr>
        <w:spacing w:after="60" w:line="300" w:lineRule="exact"/>
      </w:pPr>
    </w:p>
    <w:p w14:paraId="769D19D6" w14:textId="77777777" w:rsidR="00C42F75" w:rsidRDefault="00C42F75" w:rsidP="00C42F75">
      <w:pPr>
        <w:spacing w:after="60" w:line="300" w:lineRule="exact"/>
      </w:pPr>
      <w:r>
        <w:t xml:space="preserve">Name: </w:t>
      </w:r>
      <w:r>
        <w:tab/>
      </w:r>
      <w:r>
        <w:tab/>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3F51C75" w14:textId="77777777" w:rsidR="00C42F75" w:rsidRDefault="00C42F75" w:rsidP="00C42F75">
      <w:pPr>
        <w:spacing w:after="60" w:line="300" w:lineRule="exact"/>
      </w:pPr>
      <w:r>
        <w:t xml:space="preserve">Title: </w:t>
      </w:r>
      <w:r>
        <w:tab/>
      </w:r>
      <w:r>
        <w:tab/>
      </w: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D5175C4" w14:textId="77777777" w:rsidR="00C42F75" w:rsidRDefault="00C42F75" w:rsidP="00C42F75">
      <w:pPr>
        <w:spacing w:after="60" w:line="300" w:lineRule="exact"/>
      </w:pPr>
      <w:r>
        <w:t xml:space="preserve">Organization: </w:t>
      </w:r>
      <w:r>
        <w:tab/>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91FC20F" w14:textId="77777777" w:rsidR="00C42F75" w:rsidRDefault="00C42F75" w:rsidP="00C42F75">
      <w:pPr>
        <w:spacing w:after="60" w:line="300" w:lineRule="exact"/>
      </w:pPr>
      <w:r>
        <w:t xml:space="preserve">Email: </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2649BFC" w14:textId="77777777" w:rsidR="00C42F75" w:rsidRDefault="00C42F75" w:rsidP="00C42F75">
      <w:pPr>
        <w:spacing w:after="60" w:line="300" w:lineRule="exact"/>
      </w:pPr>
      <w:r>
        <w:t xml:space="preserve">Phone: </w:t>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8C0C08D" w14:textId="77777777" w:rsidR="00C42F75" w:rsidRDefault="00C42F75" w:rsidP="00C42F75">
      <w:pPr>
        <w:spacing w:after="60" w:line="300" w:lineRule="exact"/>
      </w:pPr>
      <w:r>
        <w:t>Address:</w:t>
      </w:r>
      <w:r>
        <w:tab/>
      </w:r>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5A7CF4B" w14:textId="77777777" w:rsidR="00C42F75" w:rsidRDefault="00C42F75" w:rsidP="00C42F75"/>
    <w:p w14:paraId="51C85A92" w14:textId="77777777" w:rsidR="00C42F75" w:rsidRDefault="00C42F75" w:rsidP="00C42F75"/>
    <w:p w14:paraId="469373A5" w14:textId="0218096C" w:rsidR="00A434E9" w:rsidRDefault="00A434E9" w:rsidP="00A434E9">
      <w:r>
        <w:t>Are you or your organization based in Mexico?</w:t>
      </w:r>
    </w:p>
    <w:p w14:paraId="21C86785" w14:textId="77777777" w:rsidR="00A434E9" w:rsidRPr="0058158F" w:rsidRDefault="00A434E9" w:rsidP="00A434E9">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D0711E" w14:textId="77777777" w:rsidR="00A434E9" w:rsidRDefault="00A434E9" w:rsidP="00C42F75"/>
    <w:p w14:paraId="0E476337" w14:textId="0CA92684" w:rsidR="00C42F75" w:rsidRDefault="00C42F75" w:rsidP="00C42F75">
      <w:r w:rsidRPr="0058158F">
        <w:t>Briefly explain why you would like to partici</w:t>
      </w:r>
      <w:r>
        <w:t>pate as a workgroup member for the</w:t>
      </w:r>
      <w:r w:rsidRPr="0058158F">
        <w:t xml:space="preserve"> </w:t>
      </w:r>
      <w:r w:rsidR="002900B9">
        <w:t xml:space="preserve">Mexico </w:t>
      </w:r>
      <w:r w:rsidR="000907AE">
        <w:t xml:space="preserve">Forest </w:t>
      </w:r>
      <w:r>
        <w:t>Protocol.</w:t>
      </w:r>
      <w:r w:rsidRPr="0058158F">
        <w:t xml:space="preserve"> </w:t>
      </w:r>
    </w:p>
    <w:p w14:paraId="63B5F617" w14:textId="77777777" w:rsidR="00C42F75" w:rsidRPr="0058158F" w:rsidRDefault="00C42F75" w:rsidP="00C42F75">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6AECAA3" w14:textId="77777777" w:rsidR="00C42F75" w:rsidRDefault="00C42F75" w:rsidP="00C42F75"/>
    <w:p w14:paraId="502BCDD8" w14:textId="77777777" w:rsidR="00A434E9" w:rsidRDefault="00A434E9" w:rsidP="00C42F75"/>
    <w:tbl>
      <w:tblPr>
        <w:tblW w:w="3450" w:type="pct"/>
        <w:tblBorders>
          <w:top w:val="single" w:sz="4" w:space="0" w:color="auto"/>
          <w:left w:val="single" w:sz="4" w:space="0" w:color="auto"/>
          <w:bottom w:val="single" w:sz="4" w:space="0" w:color="auto"/>
          <w:right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5634"/>
        <w:gridCol w:w="1"/>
        <w:gridCol w:w="898"/>
        <w:gridCol w:w="5"/>
      </w:tblGrid>
      <w:tr w:rsidR="00A434E9" w:rsidRPr="00A434E9" w14:paraId="7F093363" w14:textId="77777777" w:rsidTr="005A3588">
        <w:trPr>
          <w:gridAfter w:val="1"/>
          <w:wAfter w:w="2938" w:type="dxa"/>
          <w:cantSplit/>
        </w:trPr>
        <w:tc>
          <w:tcPr>
            <w:tcW w:w="5000" w:type="pct"/>
            <w:gridSpan w:val="3"/>
            <w:shd w:val="clear" w:color="auto" w:fill="595959"/>
          </w:tcPr>
          <w:p w14:paraId="0587B34D" w14:textId="2835157A" w:rsidR="00A434E9" w:rsidRPr="00A434E9" w:rsidRDefault="00A434E9" w:rsidP="00FE7AB9">
            <w:pPr>
              <w:rPr>
                <w:b/>
                <w:color w:val="FFFFFF"/>
                <w:sz w:val="20"/>
                <w:szCs w:val="20"/>
              </w:rPr>
            </w:pPr>
            <w:r w:rsidRPr="00A434E9">
              <w:rPr>
                <w:b/>
                <w:color w:val="FFFFFF"/>
                <w:sz w:val="20"/>
                <w:szCs w:val="20"/>
              </w:rPr>
              <w:t>Experience (</w:t>
            </w:r>
            <w:r w:rsidR="005A3588">
              <w:rPr>
                <w:b/>
                <w:color w:val="FFFFFF"/>
                <w:sz w:val="20"/>
                <w:szCs w:val="20"/>
              </w:rPr>
              <w:t>s</w:t>
            </w:r>
            <w:r w:rsidR="00F36F5F" w:rsidRPr="00A434E9">
              <w:rPr>
                <w:b/>
                <w:color w:val="FFFFFF"/>
                <w:sz w:val="20"/>
                <w:szCs w:val="20"/>
              </w:rPr>
              <w:t>elect</w:t>
            </w:r>
            <w:r w:rsidRPr="00A434E9">
              <w:rPr>
                <w:b/>
                <w:color w:val="FFFFFF"/>
                <w:sz w:val="20"/>
                <w:szCs w:val="20"/>
              </w:rPr>
              <w:t xml:space="preserve"> all that apply):</w:t>
            </w:r>
          </w:p>
        </w:tc>
      </w:tr>
      <w:tr w:rsidR="00A434E9" w:rsidRPr="00A434E9" w14:paraId="40ED2C75" w14:textId="77777777" w:rsidTr="005A3588">
        <w:trPr>
          <w:gridAfter w:val="1"/>
          <w:wAfter w:w="2938" w:type="dxa"/>
          <w:cantSplit/>
        </w:trPr>
        <w:tc>
          <w:tcPr>
            <w:tcW w:w="4312" w:type="pct"/>
            <w:gridSpan w:val="2"/>
          </w:tcPr>
          <w:p w14:paraId="1F05675C" w14:textId="18475480" w:rsidR="00A434E9" w:rsidRPr="00A434E9" w:rsidRDefault="00F36F5F" w:rsidP="00FE7AB9">
            <w:pPr>
              <w:rPr>
                <w:sz w:val="20"/>
                <w:szCs w:val="20"/>
              </w:rPr>
            </w:pPr>
            <w:r w:rsidRPr="00A434E9">
              <w:rPr>
                <w:sz w:val="20"/>
                <w:szCs w:val="20"/>
              </w:rPr>
              <w:t>G</w:t>
            </w:r>
            <w:r>
              <w:rPr>
                <w:sz w:val="20"/>
                <w:szCs w:val="20"/>
              </w:rPr>
              <w:t>reenhouse gas</w:t>
            </w:r>
            <w:r w:rsidRPr="00A434E9">
              <w:rPr>
                <w:sz w:val="20"/>
                <w:szCs w:val="20"/>
              </w:rPr>
              <w:t xml:space="preserve"> </w:t>
            </w:r>
            <w:r>
              <w:rPr>
                <w:sz w:val="20"/>
                <w:szCs w:val="20"/>
              </w:rPr>
              <w:t>a</w:t>
            </w:r>
            <w:r w:rsidRPr="00A434E9">
              <w:rPr>
                <w:sz w:val="20"/>
                <w:szCs w:val="20"/>
              </w:rPr>
              <w:t>ccounting</w:t>
            </w:r>
          </w:p>
        </w:tc>
        <w:tc>
          <w:tcPr>
            <w:tcW w:w="688" w:type="pct"/>
            <w:vAlign w:val="center"/>
          </w:tcPr>
          <w:p w14:paraId="2D5AFAC8" w14:textId="77777777" w:rsidR="00A434E9" w:rsidRPr="00A434E9" w:rsidRDefault="00A434E9" w:rsidP="00FE7AB9">
            <w:pPr>
              <w:jc w:val="center"/>
              <w:rPr>
                <w:sz w:val="20"/>
                <w:szCs w:val="20"/>
                <w:u w:val="single"/>
              </w:rPr>
            </w:pPr>
            <w:r w:rsidRPr="00A434E9">
              <w:rPr>
                <w:sz w:val="20"/>
                <w:szCs w:val="20"/>
              </w:rPr>
              <w:fldChar w:fldCharType="begin">
                <w:ffData>
                  <w:name w:val="check7"/>
                  <w:enabled/>
                  <w:calcOnExit w:val="0"/>
                  <w:checkBox>
                    <w:sizeAuto/>
                    <w:default w:val="0"/>
                  </w:checkBox>
                </w:ffData>
              </w:fldChar>
            </w:r>
            <w:r w:rsidRPr="00A434E9">
              <w:rPr>
                <w:sz w:val="20"/>
                <w:szCs w:val="20"/>
              </w:rPr>
              <w:instrText xml:space="preserve"> FORMCHECKBOX </w:instrText>
            </w:r>
            <w:r w:rsidR="00CB2C28">
              <w:rPr>
                <w:sz w:val="20"/>
                <w:szCs w:val="20"/>
              </w:rPr>
            </w:r>
            <w:r w:rsidR="00CB2C28">
              <w:rPr>
                <w:sz w:val="20"/>
                <w:szCs w:val="20"/>
              </w:rPr>
              <w:fldChar w:fldCharType="separate"/>
            </w:r>
            <w:r w:rsidRPr="00A434E9">
              <w:rPr>
                <w:sz w:val="20"/>
                <w:szCs w:val="20"/>
              </w:rPr>
              <w:fldChar w:fldCharType="end"/>
            </w:r>
          </w:p>
        </w:tc>
      </w:tr>
      <w:tr w:rsidR="00A434E9" w:rsidRPr="00A434E9" w14:paraId="20F8EFB6" w14:textId="77777777" w:rsidTr="005A3588">
        <w:trPr>
          <w:gridAfter w:val="1"/>
          <w:wAfter w:w="2938" w:type="dxa"/>
          <w:cantSplit/>
          <w:trHeight w:val="249"/>
        </w:trPr>
        <w:tc>
          <w:tcPr>
            <w:tcW w:w="4312" w:type="pct"/>
            <w:gridSpan w:val="2"/>
          </w:tcPr>
          <w:p w14:paraId="6A5D158B" w14:textId="68F90BE0" w:rsidR="00A434E9" w:rsidRPr="00A434E9" w:rsidRDefault="00A434E9" w:rsidP="00FE7AB9">
            <w:pPr>
              <w:rPr>
                <w:sz w:val="20"/>
                <w:szCs w:val="20"/>
                <w:u w:val="single"/>
              </w:rPr>
            </w:pPr>
            <w:r w:rsidRPr="00A434E9">
              <w:rPr>
                <w:sz w:val="20"/>
                <w:szCs w:val="20"/>
              </w:rPr>
              <w:t>Land tenure</w:t>
            </w:r>
          </w:p>
        </w:tc>
        <w:tc>
          <w:tcPr>
            <w:tcW w:w="688" w:type="pct"/>
          </w:tcPr>
          <w:p w14:paraId="10105E53" w14:textId="77777777" w:rsidR="00A434E9" w:rsidRPr="00A434E9" w:rsidRDefault="00A434E9" w:rsidP="00FE7AB9">
            <w:pPr>
              <w:jc w:val="center"/>
              <w:rPr>
                <w:sz w:val="20"/>
                <w:szCs w:val="20"/>
                <w:u w:val="single"/>
              </w:rPr>
            </w:pPr>
            <w:r w:rsidRPr="00A434E9">
              <w:rPr>
                <w:sz w:val="20"/>
                <w:szCs w:val="20"/>
              </w:rPr>
              <w:fldChar w:fldCharType="begin">
                <w:ffData>
                  <w:name w:val="check7"/>
                  <w:enabled/>
                  <w:calcOnExit w:val="0"/>
                  <w:checkBox>
                    <w:sizeAuto/>
                    <w:default w:val="0"/>
                  </w:checkBox>
                </w:ffData>
              </w:fldChar>
            </w:r>
            <w:r w:rsidRPr="00A434E9">
              <w:rPr>
                <w:sz w:val="20"/>
                <w:szCs w:val="20"/>
              </w:rPr>
              <w:instrText xml:space="preserve"> FORMCHECKBOX </w:instrText>
            </w:r>
            <w:r w:rsidR="00CB2C28">
              <w:rPr>
                <w:sz w:val="20"/>
                <w:szCs w:val="20"/>
              </w:rPr>
            </w:r>
            <w:r w:rsidR="00CB2C28">
              <w:rPr>
                <w:sz w:val="20"/>
                <w:szCs w:val="20"/>
              </w:rPr>
              <w:fldChar w:fldCharType="separate"/>
            </w:r>
            <w:r w:rsidRPr="00A434E9">
              <w:rPr>
                <w:sz w:val="20"/>
                <w:szCs w:val="20"/>
              </w:rPr>
              <w:fldChar w:fldCharType="end"/>
            </w:r>
          </w:p>
        </w:tc>
      </w:tr>
      <w:tr w:rsidR="00A434E9" w:rsidRPr="00A434E9" w14:paraId="23D00057" w14:textId="77777777" w:rsidTr="005A3588">
        <w:trPr>
          <w:gridAfter w:val="1"/>
          <w:wAfter w:w="2938" w:type="dxa"/>
          <w:cantSplit/>
        </w:trPr>
        <w:tc>
          <w:tcPr>
            <w:tcW w:w="4312" w:type="pct"/>
            <w:gridSpan w:val="2"/>
          </w:tcPr>
          <w:p w14:paraId="0910D4EA" w14:textId="367FE35B" w:rsidR="00A434E9" w:rsidRPr="00A434E9" w:rsidRDefault="00A434E9" w:rsidP="00FE7AB9">
            <w:pPr>
              <w:rPr>
                <w:sz w:val="20"/>
                <w:szCs w:val="20"/>
                <w:u w:val="single"/>
              </w:rPr>
            </w:pPr>
            <w:r w:rsidRPr="00A434E9">
              <w:rPr>
                <w:sz w:val="20"/>
                <w:szCs w:val="20"/>
              </w:rPr>
              <w:t>Agrarian rights (Agrarian Law)</w:t>
            </w:r>
          </w:p>
        </w:tc>
        <w:tc>
          <w:tcPr>
            <w:tcW w:w="688" w:type="pct"/>
          </w:tcPr>
          <w:p w14:paraId="65C4C689" w14:textId="77777777" w:rsidR="00A434E9" w:rsidRPr="00A434E9" w:rsidRDefault="00A434E9" w:rsidP="00FE7AB9">
            <w:pPr>
              <w:jc w:val="center"/>
              <w:rPr>
                <w:sz w:val="20"/>
                <w:szCs w:val="20"/>
                <w:u w:val="single"/>
              </w:rPr>
            </w:pPr>
            <w:r w:rsidRPr="00A434E9">
              <w:rPr>
                <w:sz w:val="20"/>
                <w:szCs w:val="20"/>
              </w:rPr>
              <w:fldChar w:fldCharType="begin">
                <w:ffData>
                  <w:name w:val="check7"/>
                  <w:enabled/>
                  <w:calcOnExit w:val="0"/>
                  <w:checkBox>
                    <w:sizeAuto/>
                    <w:default w:val="0"/>
                  </w:checkBox>
                </w:ffData>
              </w:fldChar>
            </w:r>
            <w:r w:rsidRPr="00A434E9">
              <w:rPr>
                <w:sz w:val="20"/>
                <w:szCs w:val="20"/>
              </w:rPr>
              <w:instrText xml:space="preserve"> FORMCHECKBOX </w:instrText>
            </w:r>
            <w:r w:rsidR="00CB2C28">
              <w:rPr>
                <w:sz w:val="20"/>
                <w:szCs w:val="20"/>
              </w:rPr>
            </w:r>
            <w:r w:rsidR="00CB2C28">
              <w:rPr>
                <w:sz w:val="20"/>
                <w:szCs w:val="20"/>
              </w:rPr>
              <w:fldChar w:fldCharType="separate"/>
            </w:r>
            <w:r w:rsidRPr="00A434E9">
              <w:rPr>
                <w:sz w:val="20"/>
                <w:szCs w:val="20"/>
              </w:rPr>
              <w:fldChar w:fldCharType="end"/>
            </w:r>
          </w:p>
        </w:tc>
      </w:tr>
      <w:tr w:rsidR="00A434E9" w:rsidRPr="00A434E9" w14:paraId="08A2E9A2" w14:textId="77777777" w:rsidTr="005A3588">
        <w:trPr>
          <w:gridAfter w:val="1"/>
          <w:wAfter w:w="2938" w:type="dxa"/>
          <w:cantSplit/>
        </w:trPr>
        <w:tc>
          <w:tcPr>
            <w:tcW w:w="4312" w:type="pct"/>
            <w:gridSpan w:val="2"/>
          </w:tcPr>
          <w:p w14:paraId="7DA9D43B" w14:textId="52B25D59" w:rsidR="00A434E9" w:rsidRPr="00A434E9" w:rsidRDefault="00246CB3" w:rsidP="00FE7AB9">
            <w:pPr>
              <w:rPr>
                <w:sz w:val="20"/>
                <w:szCs w:val="20"/>
              </w:rPr>
            </w:pPr>
            <w:r>
              <w:rPr>
                <w:sz w:val="20"/>
                <w:szCs w:val="20"/>
              </w:rPr>
              <w:t>Forest inventories</w:t>
            </w:r>
          </w:p>
        </w:tc>
        <w:tc>
          <w:tcPr>
            <w:tcW w:w="688" w:type="pct"/>
          </w:tcPr>
          <w:p w14:paraId="773FD856" w14:textId="77777777" w:rsidR="00A434E9" w:rsidRPr="00A434E9" w:rsidRDefault="00A434E9" w:rsidP="00FE7AB9">
            <w:pPr>
              <w:jc w:val="center"/>
              <w:rPr>
                <w:sz w:val="20"/>
                <w:szCs w:val="20"/>
                <w:u w:val="single"/>
              </w:rPr>
            </w:pPr>
            <w:r w:rsidRPr="00A434E9">
              <w:rPr>
                <w:sz w:val="20"/>
                <w:szCs w:val="20"/>
              </w:rPr>
              <w:fldChar w:fldCharType="begin">
                <w:ffData>
                  <w:name w:val="check7"/>
                  <w:enabled/>
                  <w:calcOnExit w:val="0"/>
                  <w:checkBox>
                    <w:sizeAuto/>
                    <w:default w:val="0"/>
                  </w:checkBox>
                </w:ffData>
              </w:fldChar>
            </w:r>
            <w:r w:rsidRPr="00A434E9">
              <w:rPr>
                <w:sz w:val="20"/>
                <w:szCs w:val="20"/>
              </w:rPr>
              <w:instrText xml:space="preserve"> FORMCHECKBOX </w:instrText>
            </w:r>
            <w:r w:rsidR="00CB2C28">
              <w:rPr>
                <w:sz w:val="20"/>
                <w:szCs w:val="20"/>
              </w:rPr>
            </w:r>
            <w:r w:rsidR="00CB2C28">
              <w:rPr>
                <w:sz w:val="20"/>
                <w:szCs w:val="20"/>
              </w:rPr>
              <w:fldChar w:fldCharType="separate"/>
            </w:r>
            <w:r w:rsidRPr="00A434E9">
              <w:rPr>
                <w:sz w:val="20"/>
                <w:szCs w:val="20"/>
              </w:rPr>
              <w:fldChar w:fldCharType="end"/>
            </w:r>
          </w:p>
        </w:tc>
      </w:tr>
      <w:tr w:rsidR="00F36F5F" w:rsidRPr="00A434E9" w14:paraId="614BA333" w14:textId="77777777" w:rsidTr="005A3588">
        <w:trPr>
          <w:cantSplit/>
        </w:trPr>
        <w:tc>
          <w:tcPr>
            <w:tcW w:w="4312" w:type="pct"/>
          </w:tcPr>
          <w:p w14:paraId="42E78D69" w14:textId="12008B34" w:rsidR="00F36F5F" w:rsidRDefault="00F36F5F" w:rsidP="00FE7AB9">
            <w:pPr>
              <w:rPr>
                <w:sz w:val="20"/>
                <w:szCs w:val="20"/>
              </w:rPr>
            </w:pPr>
            <w:r w:rsidRPr="00A434E9">
              <w:rPr>
                <w:sz w:val="20"/>
                <w:szCs w:val="20"/>
              </w:rPr>
              <w:t xml:space="preserve">Forest </w:t>
            </w:r>
            <w:r>
              <w:rPr>
                <w:sz w:val="20"/>
                <w:szCs w:val="20"/>
              </w:rPr>
              <w:t>p</w:t>
            </w:r>
            <w:r w:rsidRPr="00A434E9">
              <w:rPr>
                <w:sz w:val="20"/>
                <w:szCs w:val="20"/>
              </w:rPr>
              <w:t>roject development in Mexico</w:t>
            </w:r>
          </w:p>
        </w:tc>
        <w:tc>
          <w:tcPr>
            <w:tcW w:w="688" w:type="pct"/>
            <w:gridSpan w:val="3"/>
          </w:tcPr>
          <w:p w14:paraId="4828D3A1" w14:textId="38AEE372" w:rsidR="00F36F5F" w:rsidRPr="00A434E9" w:rsidRDefault="00F36F5F" w:rsidP="00FE7AB9">
            <w:pPr>
              <w:jc w:val="center"/>
              <w:rPr>
                <w:sz w:val="20"/>
                <w:szCs w:val="20"/>
              </w:rPr>
            </w:pPr>
            <w:r w:rsidRPr="00A434E9">
              <w:rPr>
                <w:sz w:val="20"/>
                <w:szCs w:val="20"/>
              </w:rPr>
              <w:fldChar w:fldCharType="begin">
                <w:ffData>
                  <w:name w:val="check7"/>
                  <w:enabled/>
                  <w:calcOnExit w:val="0"/>
                  <w:checkBox>
                    <w:sizeAuto/>
                    <w:default w:val="0"/>
                  </w:checkBox>
                </w:ffData>
              </w:fldChar>
            </w:r>
            <w:r w:rsidRPr="00A434E9">
              <w:rPr>
                <w:sz w:val="20"/>
                <w:szCs w:val="20"/>
              </w:rPr>
              <w:instrText xml:space="preserve"> FORMCHECKBOX </w:instrText>
            </w:r>
            <w:r w:rsidR="00CB2C28">
              <w:rPr>
                <w:sz w:val="20"/>
                <w:szCs w:val="20"/>
              </w:rPr>
            </w:r>
            <w:r w:rsidR="00CB2C28">
              <w:rPr>
                <w:sz w:val="20"/>
                <w:szCs w:val="20"/>
              </w:rPr>
              <w:fldChar w:fldCharType="separate"/>
            </w:r>
            <w:r w:rsidRPr="00A434E9">
              <w:rPr>
                <w:sz w:val="20"/>
                <w:szCs w:val="20"/>
              </w:rPr>
              <w:fldChar w:fldCharType="end"/>
            </w:r>
          </w:p>
        </w:tc>
      </w:tr>
      <w:tr w:rsidR="00A434E9" w:rsidRPr="00A434E9" w14:paraId="437564E4" w14:textId="77777777" w:rsidTr="005A3588">
        <w:trPr>
          <w:gridAfter w:val="1"/>
          <w:wAfter w:w="2938" w:type="dxa"/>
          <w:cantSplit/>
        </w:trPr>
        <w:tc>
          <w:tcPr>
            <w:tcW w:w="4312" w:type="pct"/>
            <w:gridSpan w:val="2"/>
          </w:tcPr>
          <w:p w14:paraId="5AA8FEA4" w14:textId="3255ED65" w:rsidR="00A434E9" w:rsidRPr="00A434E9" w:rsidRDefault="00A434E9" w:rsidP="00FE7AB9">
            <w:pPr>
              <w:rPr>
                <w:sz w:val="20"/>
                <w:szCs w:val="20"/>
              </w:rPr>
            </w:pPr>
            <w:r w:rsidRPr="00A434E9">
              <w:rPr>
                <w:sz w:val="20"/>
                <w:szCs w:val="20"/>
              </w:rPr>
              <w:t>Development of projects in mangrove forests</w:t>
            </w:r>
          </w:p>
        </w:tc>
        <w:tc>
          <w:tcPr>
            <w:tcW w:w="688" w:type="pct"/>
          </w:tcPr>
          <w:p w14:paraId="6FE232F5" w14:textId="47DF1A17" w:rsidR="00A434E9" w:rsidRPr="00A434E9" w:rsidRDefault="00A434E9" w:rsidP="00FE7AB9">
            <w:pPr>
              <w:jc w:val="center"/>
              <w:rPr>
                <w:sz w:val="20"/>
                <w:szCs w:val="20"/>
                <w:u w:val="single"/>
              </w:rPr>
            </w:pPr>
            <w:r w:rsidRPr="00A434E9">
              <w:rPr>
                <w:sz w:val="20"/>
                <w:szCs w:val="20"/>
              </w:rPr>
              <w:fldChar w:fldCharType="begin">
                <w:ffData>
                  <w:name w:val="check7"/>
                  <w:enabled/>
                  <w:calcOnExit w:val="0"/>
                  <w:checkBox>
                    <w:sizeAuto/>
                    <w:default w:val="0"/>
                  </w:checkBox>
                </w:ffData>
              </w:fldChar>
            </w:r>
            <w:r w:rsidRPr="00A434E9">
              <w:rPr>
                <w:sz w:val="20"/>
                <w:szCs w:val="20"/>
              </w:rPr>
              <w:instrText xml:space="preserve"> FORMCHECKBOX </w:instrText>
            </w:r>
            <w:r w:rsidR="00CB2C28">
              <w:rPr>
                <w:sz w:val="20"/>
                <w:szCs w:val="20"/>
              </w:rPr>
            </w:r>
            <w:r w:rsidR="00CB2C28">
              <w:rPr>
                <w:sz w:val="20"/>
                <w:szCs w:val="20"/>
              </w:rPr>
              <w:fldChar w:fldCharType="separate"/>
            </w:r>
            <w:r w:rsidRPr="00A434E9">
              <w:rPr>
                <w:sz w:val="20"/>
                <w:szCs w:val="20"/>
              </w:rPr>
              <w:fldChar w:fldCharType="end"/>
            </w:r>
          </w:p>
        </w:tc>
      </w:tr>
      <w:tr w:rsidR="00A434E9" w:rsidRPr="00A434E9" w14:paraId="0CADDD08" w14:textId="77777777" w:rsidTr="005A3588">
        <w:trPr>
          <w:gridAfter w:val="1"/>
          <w:wAfter w:w="2938" w:type="dxa"/>
          <w:cantSplit/>
        </w:trPr>
        <w:tc>
          <w:tcPr>
            <w:tcW w:w="4312" w:type="pct"/>
            <w:gridSpan w:val="2"/>
          </w:tcPr>
          <w:p w14:paraId="09AC5DB1" w14:textId="7DE500C9" w:rsidR="00A434E9" w:rsidRPr="00A434E9" w:rsidRDefault="00A434E9" w:rsidP="00FE7AB9">
            <w:pPr>
              <w:rPr>
                <w:sz w:val="20"/>
                <w:szCs w:val="20"/>
              </w:rPr>
            </w:pPr>
            <w:r w:rsidRPr="00A434E9">
              <w:rPr>
                <w:sz w:val="20"/>
                <w:szCs w:val="20"/>
              </w:rPr>
              <w:t>Soil carbon quantification (ideally within mangrove forests)</w:t>
            </w:r>
          </w:p>
        </w:tc>
        <w:tc>
          <w:tcPr>
            <w:tcW w:w="688" w:type="pct"/>
          </w:tcPr>
          <w:p w14:paraId="34930121" w14:textId="77777777" w:rsidR="00A434E9" w:rsidRPr="00A434E9" w:rsidRDefault="00A434E9" w:rsidP="00FE7AB9">
            <w:pPr>
              <w:jc w:val="center"/>
              <w:rPr>
                <w:sz w:val="20"/>
                <w:szCs w:val="20"/>
                <w:u w:val="single"/>
              </w:rPr>
            </w:pPr>
            <w:r w:rsidRPr="00A434E9">
              <w:rPr>
                <w:sz w:val="20"/>
                <w:szCs w:val="20"/>
              </w:rPr>
              <w:fldChar w:fldCharType="begin">
                <w:ffData>
                  <w:name w:val="check7"/>
                  <w:enabled/>
                  <w:calcOnExit w:val="0"/>
                  <w:checkBox>
                    <w:sizeAuto/>
                    <w:default w:val="0"/>
                  </w:checkBox>
                </w:ffData>
              </w:fldChar>
            </w:r>
            <w:r w:rsidRPr="00A434E9">
              <w:rPr>
                <w:sz w:val="20"/>
                <w:szCs w:val="20"/>
              </w:rPr>
              <w:instrText xml:space="preserve"> FORMCHECKBOX </w:instrText>
            </w:r>
            <w:r w:rsidR="00CB2C28">
              <w:rPr>
                <w:sz w:val="20"/>
                <w:szCs w:val="20"/>
              </w:rPr>
            </w:r>
            <w:r w:rsidR="00CB2C28">
              <w:rPr>
                <w:sz w:val="20"/>
                <w:szCs w:val="20"/>
              </w:rPr>
              <w:fldChar w:fldCharType="separate"/>
            </w:r>
            <w:r w:rsidRPr="00A434E9">
              <w:rPr>
                <w:sz w:val="20"/>
                <w:szCs w:val="20"/>
              </w:rPr>
              <w:fldChar w:fldCharType="end"/>
            </w:r>
          </w:p>
        </w:tc>
      </w:tr>
      <w:tr w:rsidR="00A434E9" w:rsidRPr="00A434E9" w14:paraId="010AAC07" w14:textId="77777777" w:rsidTr="005A3588">
        <w:trPr>
          <w:gridAfter w:val="1"/>
          <w:wAfter w:w="2938" w:type="dxa"/>
          <w:cantSplit/>
        </w:trPr>
        <w:tc>
          <w:tcPr>
            <w:tcW w:w="4312" w:type="pct"/>
            <w:gridSpan w:val="2"/>
          </w:tcPr>
          <w:p w14:paraId="0505220C" w14:textId="6ECC93DA" w:rsidR="00A434E9" w:rsidRPr="00A434E9" w:rsidRDefault="00A434E9" w:rsidP="00FE7AB9">
            <w:pPr>
              <w:rPr>
                <w:sz w:val="20"/>
                <w:szCs w:val="20"/>
                <w:u w:val="single"/>
              </w:rPr>
            </w:pPr>
            <w:r w:rsidRPr="00A434E9">
              <w:rPr>
                <w:sz w:val="20"/>
                <w:szCs w:val="20"/>
              </w:rPr>
              <w:t xml:space="preserve">Social structures </w:t>
            </w:r>
            <w:r w:rsidR="00974206" w:rsidRPr="00A434E9">
              <w:rPr>
                <w:sz w:val="20"/>
                <w:szCs w:val="20"/>
              </w:rPr>
              <w:t xml:space="preserve">in Mexico </w:t>
            </w:r>
            <w:r w:rsidR="00246CB3">
              <w:rPr>
                <w:sz w:val="20"/>
                <w:szCs w:val="20"/>
              </w:rPr>
              <w:t>and</w:t>
            </w:r>
            <w:r w:rsidR="00974206">
              <w:rPr>
                <w:sz w:val="20"/>
                <w:szCs w:val="20"/>
              </w:rPr>
              <w:t>/or</w:t>
            </w:r>
            <w:r w:rsidR="00246CB3">
              <w:rPr>
                <w:sz w:val="20"/>
                <w:szCs w:val="20"/>
              </w:rPr>
              <w:t xml:space="preserve"> </w:t>
            </w:r>
            <w:r w:rsidR="00974206">
              <w:rPr>
                <w:sz w:val="20"/>
                <w:szCs w:val="20"/>
              </w:rPr>
              <w:t xml:space="preserve">social safeguards </w:t>
            </w:r>
          </w:p>
        </w:tc>
        <w:tc>
          <w:tcPr>
            <w:tcW w:w="688" w:type="pct"/>
          </w:tcPr>
          <w:p w14:paraId="30F7EB4B" w14:textId="77777777" w:rsidR="00A434E9" w:rsidRPr="00A434E9" w:rsidRDefault="00A434E9" w:rsidP="00FE7AB9">
            <w:pPr>
              <w:jc w:val="center"/>
              <w:rPr>
                <w:sz w:val="20"/>
                <w:szCs w:val="20"/>
                <w:u w:val="single"/>
              </w:rPr>
            </w:pPr>
            <w:r w:rsidRPr="00A434E9">
              <w:rPr>
                <w:sz w:val="20"/>
                <w:szCs w:val="20"/>
              </w:rPr>
              <w:fldChar w:fldCharType="begin">
                <w:ffData>
                  <w:name w:val="check7"/>
                  <w:enabled/>
                  <w:calcOnExit w:val="0"/>
                  <w:checkBox>
                    <w:sizeAuto/>
                    <w:default w:val="0"/>
                  </w:checkBox>
                </w:ffData>
              </w:fldChar>
            </w:r>
            <w:r w:rsidRPr="00A434E9">
              <w:rPr>
                <w:sz w:val="20"/>
                <w:szCs w:val="20"/>
              </w:rPr>
              <w:instrText xml:space="preserve"> FORMCHECKBOX </w:instrText>
            </w:r>
            <w:r w:rsidR="00CB2C28">
              <w:rPr>
                <w:sz w:val="20"/>
                <w:szCs w:val="20"/>
              </w:rPr>
            </w:r>
            <w:r w:rsidR="00CB2C28">
              <w:rPr>
                <w:sz w:val="20"/>
                <w:szCs w:val="20"/>
              </w:rPr>
              <w:fldChar w:fldCharType="separate"/>
            </w:r>
            <w:r w:rsidRPr="00A434E9">
              <w:rPr>
                <w:sz w:val="20"/>
                <w:szCs w:val="20"/>
              </w:rPr>
              <w:fldChar w:fldCharType="end"/>
            </w:r>
          </w:p>
        </w:tc>
      </w:tr>
      <w:tr w:rsidR="00A434E9" w:rsidRPr="00A434E9" w14:paraId="4AE3049F" w14:textId="77777777" w:rsidTr="005A3588">
        <w:trPr>
          <w:gridAfter w:val="1"/>
          <w:wAfter w:w="2938" w:type="dxa"/>
          <w:cantSplit/>
        </w:trPr>
        <w:tc>
          <w:tcPr>
            <w:tcW w:w="4312" w:type="pct"/>
            <w:gridSpan w:val="2"/>
          </w:tcPr>
          <w:p w14:paraId="11764563" w14:textId="28E00A29" w:rsidR="00A434E9" w:rsidRPr="00A434E9" w:rsidRDefault="00A434E9" w:rsidP="00FE7AB9">
            <w:pPr>
              <w:rPr>
                <w:sz w:val="20"/>
                <w:szCs w:val="20"/>
                <w:u w:val="single"/>
              </w:rPr>
            </w:pPr>
            <w:r w:rsidRPr="00A434E9">
              <w:rPr>
                <w:sz w:val="20"/>
                <w:szCs w:val="20"/>
              </w:rPr>
              <w:t>Other (please explain)</w:t>
            </w:r>
          </w:p>
        </w:tc>
        <w:tc>
          <w:tcPr>
            <w:tcW w:w="688" w:type="pct"/>
          </w:tcPr>
          <w:p w14:paraId="0150AD54" w14:textId="77777777" w:rsidR="00A434E9" w:rsidRPr="00A434E9" w:rsidRDefault="00A434E9" w:rsidP="00FE7AB9">
            <w:pPr>
              <w:jc w:val="center"/>
              <w:rPr>
                <w:sz w:val="20"/>
                <w:szCs w:val="20"/>
                <w:u w:val="single"/>
              </w:rPr>
            </w:pPr>
            <w:r w:rsidRPr="00A434E9">
              <w:rPr>
                <w:sz w:val="20"/>
                <w:szCs w:val="20"/>
              </w:rPr>
              <w:fldChar w:fldCharType="begin">
                <w:ffData>
                  <w:name w:val="check7"/>
                  <w:enabled/>
                  <w:calcOnExit w:val="0"/>
                  <w:checkBox>
                    <w:sizeAuto/>
                    <w:default w:val="0"/>
                  </w:checkBox>
                </w:ffData>
              </w:fldChar>
            </w:r>
            <w:r w:rsidRPr="00A434E9">
              <w:rPr>
                <w:sz w:val="20"/>
                <w:szCs w:val="20"/>
              </w:rPr>
              <w:instrText xml:space="preserve"> FORMCHECKBOX </w:instrText>
            </w:r>
            <w:r w:rsidR="00CB2C28">
              <w:rPr>
                <w:sz w:val="20"/>
                <w:szCs w:val="20"/>
              </w:rPr>
            </w:r>
            <w:r w:rsidR="00CB2C28">
              <w:rPr>
                <w:sz w:val="20"/>
                <w:szCs w:val="20"/>
              </w:rPr>
              <w:fldChar w:fldCharType="separate"/>
            </w:r>
            <w:r w:rsidRPr="00A434E9">
              <w:rPr>
                <w:sz w:val="20"/>
                <w:szCs w:val="20"/>
              </w:rPr>
              <w:fldChar w:fldCharType="end"/>
            </w:r>
          </w:p>
        </w:tc>
      </w:tr>
      <w:tr w:rsidR="00A434E9" w:rsidRPr="00A434E9" w14:paraId="4E7038AD" w14:textId="77777777" w:rsidTr="005A3588">
        <w:trPr>
          <w:gridAfter w:val="1"/>
          <w:wAfter w:w="2938" w:type="dxa"/>
          <w:cantSplit/>
        </w:trPr>
        <w:tc>
          <w:tcPr>
            <w:tcW w:w="4312" w:type="pct"/>
            <w:gridSpan w:val="2"/>
          </w:tcPr>
          <w:p w14:paraId="02353037" w14:textId="77777777" w:rsidR="00A434E9" w:rsidRPr="00A434E9" w:rsidRDefault="00A434E9" w:rsidP="00FE7AB9">
            <w:pPr>
              <w:rPr>
                <w:sz w:val="20"/>
                <w:szCs w:val="20"/>
                <w:u w:val="single"/>
              </w:rPr>
            </w:pPr>
            <w:r w:rsidRPr="00A434E9">
              <w:rPr>
                <w:sz w:val="20"/>
                <w:szCs w:val="20"/>
              </w:rPr>
              <w:fldChar w:fldCharType="begin">
                <w:ffData>
                  <w:name w:val="Text13"/>
                  <w:enabled/>
                  <w:calcOnExit w:val="0"/>
                  <w:textInput/>
                </w:ffData>
              </w:fldChar>
            </w:r>
            <w:r w:rsidRPr="00A434E9">
              <w:rPr>
                <w:sz w:val="20"/>
                <w:szCs w:val="20"/>
              </w:rPr>
              <w:instrText xml:space="preserve"> FORMTEXT </w:instrText>
            </w:r>
            <w:r w:rsidRPr="00A434E9">
              <w:rPr>
                <w:sz w:val="20"/>
                <w:szCs w:val="20"/>
              </w:rPr>
            </w:r>
            <w:r w:rsidRPr="00A434E9">
              <w:rPr>
                <w:sz w:val="20"/>
                <w:szCs w:val="20"/>
              </w:rPr>
              <w:fldChar w:fldCharType="separate"/>
            </w:r>
            <w:r w:rsidRPr="00A434E9">
              <w:rPr>
                <w:noProof/>
                <w:sz w:val="20"/>
                <w:szCs w:val="20"/>
              </w:rPr>
              <w:t> </w:t>
            </w:r>
            <w:r w:rsidRPr="00A434E9">
              <w:rPr>
                <w:noProof/>
                <w:sz w:val="20"/>
                <w:szCs w:val="20"/>
              </w:rPr>
              <w:t> </w:t>
            </w:r>
            <w:r w:rsidRPr="00A434E9">
              <w:rPr>
                <w:noProof/>
                <w:sz w:val="20"/>
                <w:szCs w:val="20"/>
              </w:rPr>
              <w:t> </w:t>
            </w:r>
            <w:r w:rsidRPr="00A434E9">
              <w:rPr>
                <w:noProof/>
                <w:sz w:val="20"/>
                <w:szCs w:val="20"/>
              </w:rPr>
              <w:t> </w:t>
            </w:r>
            <w:r w:rsidRPr="00A434E9">
              <w:rPr>
                <w:noProof/>
                <w:sz w:val="20"/>
                <w:szCs w:val="20"/>
              </w:rPr>
              <w:t> </w:t>
            </w:r>
            <w:r w:rsidRPr="00A434E9">
              <w:rPr>
                <w:sz w:val="20"/>
                <w:szCs w:val="20"/>
              </w:rPr>
              <w:fldChar w:fldCharType="end"/>
            </w:r>
          </w:p>
        </w:tc>
        <w:tc>
          <w:tcPr>
            <w:tcW w:w="688" w:type="pct"/>
            <w:vAlign w:val="center"/>
          </w:tcPr>
          <w:p w14:paraId="4D876966" w14:textId="77777777" w:rsidR="00A434E9" w:rsidRPr="00A434E9" w:rsidRDefault="00A434E9" w:rsidP="00FE7AB9">
            <w:pPr>
              <w:jc w:val="center"/>
              <w:rPr>
                <w:sz w:val="20"/>
                <w:szCs w:val="20"/>
                <w:u w:val="single"/>
              </w:rPr>
            </w:pPr>
          </w:p>
        </w:tc>
      </w:tr>
    </w:tbl>
    <w:p w14:paraId="6C4B189A" w14:textId="396CD55D" w:rsidR="00A434E9" w:rsidRDefault="00A434E9" w:rsidP="00C42F75"/>
    <w:p w14:paraId="1F421486" w14:textId="77777777" w:rsidR="000D644A" w:rsidRDefault="000D644A" w:rsidP="00C42F75"/>
    <w:p w14:paraId="2FD74660" w14:textId="4C76B39A" w:rsidR="00C42F75" w:rsidRPr="00357400" w:rsidRDefault="00A434E9" w:rsidP="00C42F75">
      <w:r>
        <w:t>Briefly j</w:t>
      </w:r>
      <w:r w:rsidR="00C42F75" w:rsidRPr="00357400">
        <w:t>ustify why you shou</w:t>
      </w:r>
      <w:r w:rsidR="00C42F75">
        <w:t>ld be included in the workgroup</w:t>
      </w:r>
      <w:r w:rsidR="00C42F75" w:rsidRPr="00357400">
        <w:t xml:space="preserve"> and how the process would benefit from your participation. Include relevant experience and expertise</w:t>
      </w:r>
      <w:r w:rsidR="00C42F75">
        <w:t>.</w:t>
      </w:r>
      <w:r w:rsidR="00C42F75" w:rsidRPr="00357400">
        <w:t xml:space="preserve"> </w:t>
      </w:r>
    </w:p>
    <w:bookmarkStart w:id="8" w:name="Text10"/>
    <w:p w14:paraId="70B3A64A" w14:textId="77777777" w:rsidR="00C42F75" w:rsidRDefault="00C42F75" w:rsidP="00C42F75">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F3D4A14" w14:textId="77777777" w:rsidR="00C42F75" w:rsidRDefault="00C42F75" w:rsidP="00C42F75"/>
    <w:p w14:paraId="2E47165F" w14:textId="3CC897BB" w:rsidR="00C42F75" w:rsidRPr="002321CA" w:rsidRDefault="005403E9" w:rsidP="00C42F75">
      <w:r>
        <w:t>E</w:t>
      </w:r>
      <w:r w:rsidR="00C42F75" w:rsidRPr="002321CA">
        <w:t xml:space="preserve">xplain your level </w:t>
      </w:r>
      <w:r w:rsidR="00967AFB">
        <w:t>of</w:t>
      </w:r>
      <w:r w:rsidR="00C42F75" w:rsidRPr="002321CA">
        <w:t xml:space="preserve"> experience with </w:t>
      </w:r>
      <w:r w:rsidR="00271A1E">
        <w:t>the forestry sector</w:t>
      </w:r>
      <w:r w:rsidR="002900B9" w:rsidRPr="002321CA">
        <w:t xml:space="preserve"> in Mexico</w:t>
      </w:r>
      <w:r w:rsidR="00C42F75" w:rsidRPr="002321CA">
        <w:t>.</w:t>
      </w:r>
    </w:p>
    <w:p w14:paraId="783208F5" w14:textId="77777777" w:rsidR="00C42F75" w:rsidRPr="002321CA" w:rsidRDefault="00C42F75" w:rsidP="00C42F75">
      <w:r w:rsidRPr="002321CA">
        <w:fldChar w:fldCharType="begin">
          <w:ffData>
            <w:name w:val="Text11"/>
            <w:enabled/>
            <w:calcOnExit w:val="0"/>
            <w:textInput/>
          </w:ffData>
        </w:fldChar>
      </w:r>
      <w:bookmarkStart w:id="9" w:name="Text11"/>
      <w:r w:rsidRPr="002321CA">
        <w:instrText xml:space="preserve"> FORMTEXT </w:instrText>
      </w:r>
      <w:r w:rsidRPr="002321CA">
        <w:fldChar w:fldCharType="separate"/>
      </w:r>
      <w:r w:rsidRPr="002321CA">
        <w:rPr>
          <w:noProof/>
        </w:rPr>
        <w:t> </w:t>
      </w:r>
      <w:r w:rsidRPr="002321CA">
        <w:rPr>
          <w:noProof/>
        </w:rPr>
        <w:t> </w:t>
      </w:r>
      <w:r w:rsidRPr="002321CA">
        <w:rPr>
          <w:noProof/>
        </w:rPr>
        <w:t> </w:t>
      </w:r>
      <w:r w:rsidRPr="002321CA">
        <w:rPr>
          <w:noProof/>
        </w:rPr>
        <w:t> </w:t>
      </w:r>
      <w:r w:rsidRPr="002321CA">
        <w:rPr>
          <w:noProof/>
        </w:rPr>
        <w:t> </w:t>
      </w:r>
      <w:r w:rsidRPr="002321CA">
        <w:fldChar w:fldCharType="end"/>
      </w:r>
      <w:bookmarkEnd w:id="9"/>
    </w:p>
    <w:p w14:paraId="57F21247" w14:textId="77777777" w:rsidR="002321CA" w:rsidRPr="002321CA" w:rsidRDefault="002321CA" w:rsidP="00C42F75"/>
    <w:p w14:paraId="7CB415DD" w14:textId="5F8235C0" w:rsidR="00C42F75" w:rsidRPr="002321CA" w:rsidRDefault="005403E9" w:rsidP="00C42F75">
      <w:r>
        <w:t>E</w:t>
      </w:r>
      <w:r w:rsidR="00C42F75" w:rsidRPr="002321CA">
        <w:t>xplain your level of experience with GHG accounting</w:t>
      </w:r>
      <w:r w:rsidR="00271A1E">
        <w:t xml:space="preserve"> in the forest sector</w:t>
      </w:r>
      <w:r w:rsidR="00C42F75" w:rsidRPr="002321CA">
        <w:t>.</w:t>
      </w:r>
    </w:p>
    <w:p w14:paraId="23B7CAF4" w14:textId="77777777" w:rsidR="00C42F75" w:rsidRPr="002321CA" w:rsidRDefault="00C42F75" w:rsidP="00C42F75">
      <w:r w:rsidRPr="002321CA">
        <w:lastRenderedPageBreak/>
        <w:fldChar w:fldCharType="begin">
          <w:ffData>
            <w:name w:val="Text12"/>
            <w:enabled/>
            <w:calcOnExit w:val="0"/>
            <w:textInput/>
          </w:ffData>
        </w:fldChar>
      </w:r>
      <w:bookmarkStart w:id="10" w:name="Text12"/>
      <w:r w:rsidRPr="002321CA">
        <w:instrText xml:space="preserve"> FORMTEXT </w:instrText>
      </w:r>
      <w:r w:rsidRPr="002321CA">
        <w:fldChar w:fldCharType="separate"/>
      </w:r>
      <w:r w:rsidRPr="002321CA">
        <w:rPr>
          <w:noProof/>
        </w:rPr>
        <w:t> </w:t>
      </w:r>
      <w:r w:rsidRPr="002321CA">
        <w:rPr>
          <w:noProof/>
        </w:rPr>
        <w:t> </w:t>
      </w:r>
      <w:r w:rsidRPr="002321CA">
        <w:rPr>
          <w:noProof/>
        </w:rPr>
        <w:t> </w:t>
      </w:r>
      <w:r w:rsidRPr="002321CA">
        <w:rPr>
          <w:noProof/>
        </w:rPr>
        <w:t> </w:t>
      </w:r>
      <w:r w:rsidRPr="002321CA">
        <w:rPr>
          <w:noProof/>
        </w:rPr>
        <w:t> </w:t>
      </w:r>
      <w:r w:rsidRPr="002321CA">
        <w:fldChar w:fldCharType="end"/>
      </w:r>
      <w:bookmarkEnd w:id="10"/>
    </w:p>
    <w:p w14:paraId="3F009011" w14:textId="77777777" w:rsidR="002321CA" w:rsidRDefault="002321CA" w:rsidP="002321CA"/>
    <w:p w14:paraId="13A3A635" w14:textId="035C6AFB" w:rsidR="002321CA" w:rsidRPr="002321CA" w:rsidRDefault="005403E9" w:rsidP="00B34526">
      <w:pPr>
        <w:keepNext/>
      </w:pPr>
      <w:r>
        <w:t>E</w:t>
      </w:r>
      <w:r w:rsidR="002321CA" w:rsidRPr="002321CA">
        <w:t xml:space="preserve">xplain your </w:t>
      </w:r>
      <w:r w:rsidR="002321CA">
        <w:t xml:space="preserve">knowledge of social </w:t>
      </w:r>
      <w:r w:rsidR="00271A1E">
        <w:t xml:space="preserve">or agrarian </w:t>
      </w:r>
      <w:r w:rsidR="002321CA">
        <w:t>issues related to forestry activities in Mexico</w:t>
      </w:r>
      <w:r w:rsidR="002321CA" w:rsidRPr="002321CA">
        <w:t>.</w:t>
      </w:r>
    </w:p>
    <w:p w14:paraId="082C046B" w14:textId="77777777" w:rsidR="002321CA" w:rsidRPr="002321CA" w:rsidRDefault="002321CA" w:rsidP="00B34526">
      <w:pPr>
        <w:keepNext/>
      </w:pPr>
      <w:r w:rsidRPr="002321CA">
        <w:fldChar w:fldCharType="begin">
          <w:ffData>
            <w:name w:val="Text12"/>
            <w:enabled/>
            <w:calcOnExit w:val="0"/>
            <w:textInput/>
          </w:ffData>
        </w:fldChar>
      </w:r>
      <w:r w:rsidRPr="002321CA">
        <w:instrText xml:space="preserve"> FORMTEXT </w:instrText>
      </w:r>
      <w:r w:rsidRPr="002321CA">
        <w:fldChar w:fldCharType="separate"/>
      </w:r>
      <w:r w:rsidRPr="002321CA">
        <w:rPr>
          <w:noProof/>
        </w:rPr>
        <w:t> </w:t>
      </w:r>
      <w:r w:rsidRPr="002321CA">
        <w:rPr>
          <w:noProof/>
        </w:rPr>
        <w:t> </w:t>
      </w:r>
      <w:r w:rsidRPr="002321CA">
        <w:rPr>
          <w:noProof/>
        </w:rPr>
        <w:t> </w:t>
      </w:r>
      <w:r w:rsidRPr="002321CA">
        <w:rPr>
          <w:noProof/>
        </w:rPr>
        <w:t> </w:t>
      </w:r>
      <w:r w:rsidRPr="002321CA">
        <w:rPr>
          <w:noProof/>
        </w:rPr>
        <w:t> </w:t>
      </w:r>
      <w:r w:rsidRPr="002321CA">
        <w:fldChar w:fldCharType="end"/>
      </w:r>
    </w:p>
    <w:p w14:paraId="3326011B" w14:textId="77777777" w:rsidR="002321CA" w:rsidRDefault="002321CA" w:rsidP="00C42F75"/>
    <w:p w14:paraId="54054173" w14:textId="79A7A5A1" w:rsidR="00C42F75" w:rsidRPr="002321CA" w:rsidRDefault="00C42F75" w:rsidP="00C42F75">
      <w:r w:rsidRPr="002321CA">
        <w:t xml:space="preserve">How many hours per week can you commit to this process? </w:t>
      </w:r>
      <w:r w:rsidR="00271A1E">
        <w:t xml:space="preserve">This is an average, it will not be necessary to commit time each week. </w:t>
      </w:r>
    </w:p>
    <w:p w14:paraId="68ACAE0B" w14:textId="1B9A57F7" w:rsidR="00C42F75" w:rsidRDefault="00C42F75" w:rsidP="00C42F75">
      <w:r w:rsidRPr="002321CA">
        <w:fldChar w:fldCharType="begin">
          <w:ffData>
            <w:name w:val="Text9"/>
            <w:enabled/>
            <w:calcOnExit w:val="0"/>
            <w:textInput/>
          </w:ffData>
        </w:fldChar>
      </w:r>
      <w:bookmarkStart w:id="11" w:name="Text9"/>
      <w:r w:rsidRPr="002321CA">
        <w:instrText xml:space="preserve"> FORMTEXT </w:instrText>
      </w:r>
      <w:r w:rsidRPr="002321CA">
        <w:fldChar w:fldCharType="separate"/>
      </w:r>
      <w:r w:rsidRPr="002321CA">
        <w:rPr>
          <w:noProof/>
        </w:rPr>
        <w:t> </w:t>
      </w:r>
      <w:r w:rsidRPr="002321CA">
        <w:rPr>
          <w:noProof/>
        </w:rPr>
        <w:t> </w:t>
      </w:r>
      <w:r w:rsidRPr="002321CA">
        <w:rPr>
          <w:noProof/>
        </w:rPr>
        <w:t> </w:t>
      </w:r>
      <w:r w:rsidRPr="002321CA">
        <w:rPr>
          <w:noProof/>
        </w:rPr>
        <w:t> </w:t>
      </w:r>
      <w:r w:rsidRPr="002321CA">
        <w:rPr>
          <w:noProof/>
        </w:rPr>
        <w:t> </w:t>
      </w:r>
      <w:r w:rsidRPr="002321CA">
        <w:fldChar w:fldCharType="end"/>
      </w:r>
      <w:bookmarkEnd w:id="11"/>
      <w:r w:rsidRPr="002321CA">
        <w:t xml:space="preserve"> hours/week</w:t>
      </w:r>
    </w:p>
    <w:p w14:paraId="313C5433" w14:textId="5152D041" w:rsidR="00271A1E" w:rsidRDefault="00271A1E" w:rsidP="00C42F75"/>
    <w:p w14:paraId="710C2A39" w14:textId="77777777" w:rsidR="00AF5E1E" w:rsidRDefault="00AF5E1E" w:rsidP="00C42F75"/>
    <w:p w14:paraId="10CBA725" w14:textId="1CE54B26" w:rsidR="00271A1E" w:rsidRPr="00271A1E" w:rsidRDefault="00271A1E" w:rsidP="00271A1E">
      <w:pPr>
        <w:keepNext/>
        <w:spacing w:after="120"/>
      </w:pPr>
      <w:r w:rsidRPr="00271A1E">
        <w:t>Please select your comprehension leve</w:t>
      </w:r>
      <w:r>
        <w:t xml:space="preserve">l </w:t>
      </w:r>
      <w:r w:rsidRPr="00271A1E">
        <w:t>of the following language</w:t>
      </w:r>
      <w:r>
        <w:t>s</w:t>
      </w:r>
      <w:r w:rsidRPr="00271A1E">
        <w:t>:</w:t>
      </w:r>
    </w:p>
    <w:tbl>
      <w:tblPr>
        <w:tblW w:w="0" w:type="auto"/>
        <w:tblLook w:val="04A0" w:firstRow="1" w:lastRow="0" w:firstColumn="1" w:lastColumn="0" w:noHBand="0" w:noVBand="1"/>
      </w:tblPr>
      <w:tblGrid>
        <w:gridCol w:w="2808"/>
        <w:gridCol w:w="2700"/>
      </w:tblGrid>
      <w:tr w:rsidR="00271A1E" w:rsidRPr="00F76EB6" w14:paraId="77A062C4" w14:textId="77777777" w:rsidTr="00CB2C28">
        <w:tc>
          <w:tcPr>
            <w:tcW w:w="2808" w:type="dxa"/>
            <w:shd w:val="clear" w:color="auto" w:fill="auto"/>
          </w:tcPr>
          <w:p w14:paraId="6FD80051" w14:textId="60BDD30D" w:rsidR="00271A1E" w:rsidRPr="00CB2C28" w:rsidRDefault="00271A1E" w:rsidP="00CB2C28">
            <w:pPr>
              <w:keepNext/>
              <w:spacing w:after="60"/>
              <w:rPr>
                <w:b/>
              </w:rPr>
            </w:pPr>
            <w:r w:rsidRPr="00CB2C28">
              <w:rPr>
                <w:b/>
              </w:rPr>
              <w:t>English</w:t>
            </w:r>
          </w:p>
        </w:tc>
        <w:tc>
          <w:tcPr>
            <w:tcW w:w="2700" w:type="dxa"/>
            <w:shd w:val="clear" w:color="auto" w:fill="auto"/>
          </w:tcPr>
          <w:p w14:paraId="4C912760" w14:textId="6E418ABE" w:rsidR="00271A1E" w:rsidRPr="00CB2C28" w:rsidRDefault="00271A1E" w:rsidP="00CB2C28">
            <w:pPr>
              <w:keepNext/>
              <w:rPr>
                <w:b/>
              </w:rPr>
            </w:pPr>
            <w:r w:rsidRPr="00CB2C28">
              <w:rPr>
                <w:b/>
              </w:rPr>
              <w:t>Spanish</w:t>
            </w:r>
          </w:p>
        </w:tc>
      </w:tr>
      <w:tr w:rsidR="00271A1E" w:rsidRPr="00F76EB6" w14:paraId="337E8CCB" w14:textId="77777777" w:rsidTr="00CB2C28">
        <w:tc>
          <w:tcPr>
            <w:tcW w:w="2808" w:type="dxa"/>
            <w:shd w:val="clear" w:color="auto" w:fill="auto"/>
          </w:tcPr>
          <w:p w14:paraId="5EF9F1B0" w14:textId="5D0AB163" w:rsidR="00271A1E" w:rsidRPr="00F76EB6" w:rsidRDefault="00271A1E" w:rsidP="00CB2C28">
            <w:pPr>
              <w:keepNext/>
            </w:pPr>
            <w:r w:rsidRPr="00F76EB6">
              <w:fldChar w:fldCharType="begin">
                <w:ffData>
                  <w:name w:val="check7"/>
                  <w:enabled/>
                  <w:calcOnExit w:val="0"/>
                  <w:checkBox>
                    <w:sizeAuto/>
                    <w:default w:val="0"/>
                  </w:checkBox>
                </w:ffData>
              </w:fldChar>
            </w:r>
            <w:r w:rsidRPr="00F76EB6">
              <w:instrText xml:space="preserve"> FORMCHECKBOX </w:instrText>
            </w:r>
            <w:r w:rsidR="00CB2C28">
              <w:fldChar w:fldCharType="separate"/>
            </w:r>
            <w:r w:rsidRPr="00F76EB6">
              <w:fldChar w:fldCharType="end"/>
            </w:r>
            <w:r w:rsidRPr="00F76EB6">
              <w:t xml:space="preserve"> </w:t>
            </w:r>
            <w:r>
              <w:t>None</w:t>
            </w:r>
          </w:p>
        </w:tc>
        <w:tc>
          <w:tcPr>
            <w:tcW w:w="2700" w:type="dxa"/>
            <w:shd w:val="clear" w:color="auto" w:fill="auto"/>
          </w:tcPr>
          <w:p w14:paraId="35B9C9C6" w14:textId="4B72D729" w:rsidR="00271A1E" w:rsidRPr="00F76EB6" w:rsidRDefault="00271A1E" w:rsidP="00CB2C28">
            <w:pPr>
              <w:keepNext/>
            </w:pPr>
            <w:r w:rsidRPr="00F76EB6">
              <w:fldChar w:fldCharType="begin">
                <w:ffData>
                  <w:name w:val="check7"/>
                  <w:enabled/>
                  <w:calcOnExit w:val="0"/>
                  <w:checkBox>
                    <w:sizeAuto/>
                    <w:default w:val="0"/>
                  </w:checkBox>
                </w:ffData>
              </w:fldChar>
            </w:r>
            <w:r w:rsidRPr="00F76EB6">
              <w:instrText xml:space="preserve"> FORMCHECKBOX </w:instrText>
            </w:r>
            <w:r w:rsidR="00CB2C28">
              <w:fldChar w:fldCharType="separate"/>
            </w:r>
            <w:r w:rsidRPr="00F76EB6">
              <w:fldChar w:fldCharType="end"/>
            </w:r>
            <w:r w:rsidRPr="00F76EB6">
              <w:t xml:space="preserve"> </w:t>
            </w:r>
            <w:r>
              <w:t>None</w:t>
            </w:r>
          </w:p>
        </w:tc>
      </w:tr>
      <w:tr w:rsidR="00271A1E" w:rsidRPr="00F76EB6" w14:paraId="297B4EED" w14:textId="77777777" w:rsidTr="00CB2C28">
        <w:tc>
          <w:tcPr>
            <w:tcW w:w="2808" w:type="dxa"/>
            <w:shd w:val="clear" w:color="auto" w:fill="auto"/>
          </w:tcPr>
          <w:p w14:paraId="18EC15C0" w14:textId="0F6620AC" w:rsidR="00271A1E" w:rsidRPr="00F76EB6" w:rsidRDefault="00271A1E" w:rsidP="00CB2C28">
            <w:pPr>
              <w:keepNext/>
            </w:pPr>
            <w:r w:rsidRPr="00F76EB6">
              <w:fldChar w:fldCharType="begin">
                <w:ffData>
                  <w:name w:val="check7"/>
                  <w:enabled/>
                  <w:calcOnExit w:val="0"/>
                  <w:checkBox>
                    <w:sizeAuto/>
                    <w:default w:val="0"/>
                  </w:checkBox>
                </w:ffData>
              </w:fldChar>
            </w:r>
            <w:r w:rsidRPr="00F76EB6">
              <w:instrText xml:space="preserve"> FORMCHECKBOX </w:instrText>
            </w:r>
            <w:r w:rsidR="00CB2C28">
              <w:fldChar w:fldCharType="separate"/>
            </w:r>
            <w:r w:rsidRPr="00F76EB6">
              <w:fldChar w:fldCharType="end"/>
            </w:r>
            <w:r w:rsidRPr="00F76EB6">
              <w:t xml:space="preserve"> </w:t>
            </w:r>
            <w:r>
              <w:t>Limited</w:t>
            </w:r>
          </w:p>
        </w:tc>
        <w:tc>
          <w:tcPr>
            <w:tcW w:w="2700" w:type="dxa"/>
            <w:shd w:val="clear" w:color="auto" w:fill="auto"/>
          </w:tcPr>
          <w:p w14:paraId="340B1D99" w14:textId="0BAD1F12" w:rsidR="00271A1E" w:rsidRPr="00F76EB6" w:rsidRDefault="00271A1E" w:rsidP="00CB2C28">
            <w:pPr>
              <w:keepNext/>
            </w:pPr>
            <w:r w:rsidRPr="00F76EB6">
              <w:fldChar w:fldCharType="begin">
                <w:ffData>
                  <w:name w:val="check7"/>
                  <w:enabled/>
                  <w:calcOnExit w:val="0"/>
                  <w:checkBox>
                    <w:sizeAuto/>
                    <w:default w:val="0"/>
                  </w:checkBox>
                </w:ffData>
              </w:fldChar>
            </w:r>
            <w:r w:rsidRPr="00F76EB6">
              <w:instrText xml:space="preserve"> FORMCHECKBOX </w:instrText>
            </w:r>
            <w:r w:rsidR="00CB2C28">
              <w:fldChar w:fldCharType="separate"/>
            </w:r>
            <w:r w:rsidRPr="00F76EB6">
              <w:fldChar w:fldCharType="end"/>
            </w:r>
            <w:r w:rsidRPr="00F76EB6">
              <w:t xml:space="preserve"> </w:t>
            </w:r>
            <w:r>
              <w:t>Limited</w:t>
            </w:r>
          </w:p>
        </w:tc>
      </w:tr>
      <w:tr w:rsidR="00271A1E" w:rsidRPr="00F76EB6" w14:paraId="164559CD" w14:textId="77777777" w:rsidTr="00CB2C28">
        <w:tc>
          <w:tcPr>
            <w:tcW w:w="2808" w:type="dxa"/>
            <w:shd w:val="clear" w:color="auto" w:fill="auto"/>
          </w:tcPr>
          <w:p w14:paraId="7A4E776F" w14:textId="3DE92272" w:rsidR="00271A1E" w:rsidRPr="00F76EB6" w:rsidRDefault="00271A1E" w:rsidP="00CB2C28">
            <w:pPr>
              <w:keepNext/>
            </w:pPr>
            <w:r w:rsidRPr="00F76EB6">
              <w:fldChar w:fldCharType="begin">
                <w:ffData>
                  <w:name w:val="check7"/>
                  <w:enabled/>
                  <w:calcOnExit w:val="0"/>
                  <w:checkBox>
                    <w:sizeAuto/>
                    <w:default w:val="0"/>
                  </w:checkBox>
                </w:ffData>
              </w:fldChar>
            </w:r>
            <w:r w:rsidRPr="00F76EB6">
              <w:instrText xml:space="preserve"> FORMCHECKBOX </w:instrText>
            </w:r>
            <w:r w:rsidR="00CB2C28">
              <w:fldChar w:fldCharType="separate"/>
            </w:r>
            <w:r w:rsidRPr="00F76EB6">
              <w:fldChar w:fldCharType="end"/>
            </w:r>
            <w:r w:rsidRPr="00F76EB6">
              <w:t xml:space="preserve"> </w:t>
            </w:r>
            <w:r>
              <w:t>Professional</w:t>
            </w:r>
          </w:p>
        </w:tc>
        <w:tc>
          <w:tcPr>
            <w:tcW w:w="2700" w:type="dxa"/>
            <w:shd w:val="clear" w:color="auto" w:fill="auto"/>
          </w:tcPr>
          <w:p w14:paraId="2F48C89F" w14:textId="0E0D240C" w:rsidR="00271A1E" w:rsidRPr="00F76EB6" w:rsidRDefault="00271A1E" w:rsidP="00CB2C28">
            <w:pPr>
              <w:keepNext/>
            </w:pPr>
            <w:r w:rsidRPr="00F76EB6">
              <w:fldChar w:fldCharType="begin">
                <w:ffData>
                  <w:name w:val="check7"/>
                  <w:enabled/>
                  <w:calcOnExit w:val="0"/>
                  <w:checkBox>
                    <w:sizeAuto/>
                    <w:default w:val="0"/>
                  </w:checkBox>
                </w:ffData>
              </w:fldChar>
            </w:r>
            <w:r w:rsidRPr="00F76EB6">
              <w:instrText xml:space="preserve"> FORMCHECKBOX </w:instrText>
            </w:r>
            <w:r w:rsidR="00CB2C28">
              <w:fldChar w:fldCharType="separate"/>
            </w:r>
            <w:r w:rsidRPr="00F76EB6">
              <w:fldChar w:fldCharType="end"/>
            </w:r>
            <w:r w:rsidRPr="00F76EB6">
              <w:t xml:space="preserve"> </w:t>
            </w:r>
            <w:r>
              <w:t>Professional</w:t>
            </w:r>
          </w:p>
        </w:tc>
      </w:tr>
      <w:tr w:rsidR="00271A1E" w:rsidRPr="00F76EB6" w14:paraId="6F07C309" w14:textId="77777777" w:rsidTr="00CB2C28">
        <w:tc>
          <w:tcPr>
            <w:tcW w:w="2808" w:type="dxa"/>
            <w:shd w:val="clear" w:color="auto" w:fill="auto"/>
          </w:tcPr>
          <w:p w14:paraId="7D92BF5F" w14:textId="78D51B29" w:rsidR="00271A1E" w:rsidRPr="00F76EB6" w:rsidRDefault="00271A1E" w:rsidP="00CB2C28">
            <w:pPr>
              <w:keepNext/>
            </w:pPr>
            <w:r w:rsidRPr="00F76EB6">
              <w:fldChar w:fldCharType="begin">
                <w:ffData>
                  <w:name w:val="check7"/>
                  <w:enabled/>
                  <w:calcOnExit w:val="0"/>
                  <w:checkBox>
                    <w:sizeAuto/>
                    <w:default w:val="0"/>
                  </w:checkBox>
                </w:ffData>
              </w:fldChar>
            </w:r>
            <w:r w:rsidRPr="00F76EB6">
              <w:instrText xml:space="preserve"> FORMCHECKBOX </w:instrText>
            </w:r>
            <w:r w:rsidR="00CB2C28">
              <w:fldChar w:fldCharType="separate"/>
            </w:r>
            <w:r w:rsidRPr="00F76EB6">
              <w:fldChar w:fldCharType="end"/>
            </w:r>
            <w:r w:rsidRPr="00F76EB6">
              <w:t xml:space="preserve"> </w:t>
            </w:r>
            <w:r>
              <w:t>Native or bilingual</w:t>
            </w:r>
          </w:p>
        </w:tc>
        <w:tc>
          <w:tcPr>
            <w:tcW w:w="2700" w:type="dxa"/>
            <w:shd w:val="clear" w:color="auto" w:fill="auto"/>
          </w:tcPr>
          <w:p w14:paraId="01C49EAB" w14:textId="1A9DFF26" w:rsidR="00271A1E" w:rsidRPr="00F76EB6" w:rsidRDefault="00271A1E" w:rsidP="00CB2C28">
            <w:pPr>
              <w:keepNext/>
            </w:pPr>
            <w:r w:rsidRPr="00F76EB6">
              <w:fldChar w:fldCharType="begin">
                <w:ffData>
                  <w:name w:val="check7"/>
                  <w:enabled/>
                  <w:calcOnExit w:val="0"/>
                  <w:checkBox>
                    <w:sizeAuto/>
                    <w:default w:val="0"/>
                  </w:checkBox>
                </w:ffData>
              </w:fldChar>
            </w:r>
            <w:r w:rsidRPr="00F76EB6">
              <w:instrText xml:space="preserve"> FORMCHECKBOX </w:instrText>
            </w:r>
            <w:r w:rsidR="00CB2C28">
              <w:fldChar w:fldCharType="separate"/>
            </w:r>
            <w:r w:rsidRPr="00F76EB6">
              <w:fldChar w:fldCharType="end"/>
            </w:r>
            <w:r w:rsidRPr="00F76EB6">
              <w:t xml:space="preserve"> </w:t>
            </w:r>
            <w:r>
              <w:t>Native or bilingual</w:t>
            </w:r>
          </w:p>
        </w:tc>
      </w:tr>
    </w:tbl>
    <w:p w14:paraId="595AF090" w14:textId="7ABCBA06" w:rsidR="00271A1E" w:rsidRDefault="00271A1E" w:rsidP="00C42F75"/>
    <w:p w14:paraId="353978FB" w14:textId="77777777" w:rsidR="00AF5E1E" w:rsidRDefault="00AF5E1E" w:rsidP="00C42F75"/>
    <w:p w14:paraId="3331DB0E" w14:textId="5399CCB7" w:rsidR="005B7B44" w:rsidRPr="00AF5E1E" w:rsidRDefault="00AF5E1E" w:rsidP="00AF5E1E">
      <w:pPr>
        <w:spacing w:after="120"/>
        <w:rPr>
          <w:sz w:val="24"/>
          <w:szCs w:val="24"/>
        </w:rPr>
      </w:pPr>
      <w:r w:rsidRPr="00AF5E1E">
        <w:rPr>
          <w:b/>
          <w:sz w:val="24"/>
          <w:szCs w:val="24"/>
        </w:rPr>
        <w:t>Timeline for Protocol Development</w:t>
      </w:r>
    </w:p>
    <w:tbl>
      <w:tblPr>
        <w:tblW w:w="5000" w:type="pct"/>
        <w:jc w:val="center"/>
        <w:tblLayout w:type="fixed"/>
        <w:tblCellMar>
          <w:top w:w="29" w:type="dxa"/>
          <w:left w:w="58" w:type="dxa"/>
          <w:bottom w:w="29" w:type="dxa"/>
          <w:right w:w="58" w:type="dxa"/>
        </w:tblCellMar>
        <w:tblLook w:val="01E0" w:firstRow="1" w:lastRow="1" w:firstColumn="1" w:lastColumn="1" w:noHBand="0" w:noVBand="0"/>
      </w:tblPr>
      <w:tblGrid>
        <w:gridCol w:w="5638"/>
        <w:gridCol w:w="3838"/>
      </w:tblGrid>
      <w:tr w:rsidR="005B7B44" w:rsidRPr="00AF5E1E" w14:paraId="6CB7EB67" w14:textId="77777777" w:rsidTr="00C76030">
        <w:trPr>
          <w:cantSplit/>
          <w:jc w:val="center"/>
        </w:trPr>
        <w:tc>
          <w:tcPr>
            <w:tcW w:w="2975" w:type="pct"/>
            <w:vAlign w:val="center"/>
          </w:tcPr>
          <w:p w14:paraId="447B4AF9" w14:textId="77777777" w:rsidR="005B7B44" w:rsidRPr="00AF5E1E" w:rsidRDefault="005B7B44" w:rsidP="0077541E">
            <w:r w:rsidRPr="00AF5E1E">
              <w:t>Workgroup formation</w:t>
            </w:r>
          </w:p>
        </w:tc>
        <w:tc>
          <w:tcPr>
            <w:tcW w:w="2025" w:type="pct"/>
            <w:vAlign w:val="center"/>
          </w:tcPr>
          <w:p w14:paraId="48F7FD29" w14:textId="7CA0D179" w:rsidR="005B7B44" w:rsidRPr="00AF5E1E" w:rsidRDefault="005B7B44" w:rsidP="0077541E">
            <w:r w:rsidRPr="00AF5E1E">
              <w:t>Sept</w:t>
            </w:r>
            <w:r w:rsidR="00006AFD">
              <w:t>ember</w:t>
            </w:r>
            <w:r w:rsidRPr="00AF5E1E">
              <w:t xml:space="preserve"> 2021</w:t>
            </w:r>
          </w:p>
        </w:tc>
      </w:tr>
      <w:tr w:rsidR="005B7B44" w:rsidRPr="00AF5E1E" w14:paraId="1461DC15" w14:textId="77777777" w:rsidTr="00C76030">
        <w:trPr>
          <w:cantSplit/>
          <w:trHeight w:val="249"/>
          <w:jc w:val="center"/>
        </w:trPr>
        <w:tc>
          <w:tcPr>
            <w:tcW w:w="2975" w:type="pct"/>
            <w:vAlign w:val="center"/>
          </w:tcPr>
          <w:p w14:paraId="66CEC2A1" w14:textId="77777777" w:rsidR="005B7B44" w:rsidRPr="00AF5E1E" w:rsidRDefault="005B7B44" w:rsidP="0077541E">
            <w:r w:rsidRPr="00AF5E1E">
              <w:t>Workgroup meetings</w:t>
            </w:r>
          </w:p>
        </w:tc>
        <w:tc>
          <w:tcPr>
            <w:tcW w:w="2025" w:type="pct"/>
            <w:vAlign w:val="center"/>
          </w:tcPr>
          <w:p w14:paraId="250D9034" w14:textId="3E161D48" w:rsidR="005B7B44" w:rsidRPr="00AF5E1E" w:rsidRDefault="005B7B44" w:rsidP="0077541E">
            <w:r w:rsidRPr="00AF5E1E">
              <w:t>Oct</w:t>
            </w:r>
            <w:r w:rsidR="00006AFD">
              <w:t>ober</w:t>
            </w:r>
            <w:r w:rsidRPr="00AF5E1E">
              <w:t xml:space="preserve"> – Dec</w:t>
            </w:r>
            <w:r w:rsidR="00006AFD">
              <w:t>ember</w:t>
            </w:r>
            <w:r w:rsidRPr="00AF5E1E">
              <w:t xml:space="preserve"> 2021</w:t>
            </w:r>
          </w:p>
        </w:tc>
      </w:tr>
      <w:tr w:rsidR="005B7B44" w:rsidRPr="00AF5E1E" w14:paraId="0057088C" w14:textId="77777777" w:rsidTr="00C76030">
        <w:trPr>
          <w:cantSplit/>
          <w:trHeight w:val="249"/>
          <w:jc w:val="center"/>
        </w:trPr>
        <w:tc>
          <w:tcPr>
            <w:tcW w:w="2975" w:type="pct"/>
            <w:vAlign w:val="center"/>
          </w:tcPr>
          <w:p w14:paraId="0944C628" w14:textId="77777777" w:rsidR="005B7B44" w:rsidRPr="00AF5E1E" w:rsidRDefault="005B7B44" w:rsidP="0077541E">
            <w:r w:rsidRPr="00AF5E1E">
              <w:t>Protocol development</w:t>
            </w:r>
          </w:p>
        </w:tc>
        <w:tc>
          <w:tcPr>
            <w:tcW w:w="2025" w:type="pct"/>
            <w:vAlign w:val="center"/>
          </w:tcPr>
          <w:p w14:paraId="2E72ACAC" w14:textId="1B8A8962" w:rsidR="005B7B44" w:rsidRPr="00AF5E1E" w:rsidRDefault="005B7B44" w:rsidP="0077541E">
            <w:r w:rsidRPr="00AF5E1E">
              <w:t>Dec</w:t>
            </w:r>
            <w:r w:rsidR="00006AFD">
              <w:t>ember</w:t>
            </w:r>
            <w:r w:rsidRPr="00AF5E1E">
              <w:t xml:space="preserve"> 2021</w:t>
            </w:r>
            <w:r w:rsidR="00006AFD">
              <w:t xml:space="preserve"> – </w:t>
            </w:r>
            <w:r w:rsidRPr="00AF5E1E">
              <w:t>Feb</w:t>
            </w:r>
            <w:r w:rsidR="00006AFD">
              <w:t xml:space="preserve">ruary </w:t>
            </w:r>
            <w:r w:rsidRPr="00AF5E1E">
              <w:t>2022</w:t>
            </w:r>
          </w:p>
        </w:tc>
      </w:tr>
      <w:tr w:rsidR="005B7B44" w:rsidRPr="00AF5E1E" w14:paraId="3BB7FA14" w14:textId="77777777" w:rsidTr="00C76030">
        <w:trPr>
          <w:cantSplit/>
          <w:jc w:val="center"/>
        </w:trPr>
        <w:tc>
          <w:tcPr>
            <w:tcW w:w="2975" w:type="pct"/>
            <w:vAlign w:val="center"/>
          </w:tcPr>
          <w:p w14:paraId="25EF8FF8" w14:textId="77777777" w:rsidR="005B7B44" w:rsidRPr="00AF5E1E" w:rsidRDefault="005B7B44" w:rsidP="0077541E">
            <w:r w:rsidRPr="00AF5E1E">
              <w:t>Public comment period</w:t>
            </w:r>
          </w:p>
        </w:tc>
        <w:tc>
          <w:tcPr>
            <w:tcW w:w="2025" w:type="pct"/>
            <w:vAlign w:val="center"/>
          </w:tcPr>
          <w:p w14:paraId="7272DDE8" w14:textId="22B937C7" w:rsidR="005B7B44" w:rsidRPr="00AF5E1E" w:rsidRDefault="005B7B44" w:rsidP="0077541E">
            <w:r w:rsidRPr="00AF5E1E">
              <w:t>Mar</w:t>
            </w:r>
            <w:r w:rsidR="00006AFD">
              <w:t>ch</w:t>
            </w:r>
            <w:r w:rsidRPr="00AF5E1E">
              <w:t xml:space="preserve"> 2022</w:t>
            </w:r>
          </w:p>
        </w:tc>
      </w:tr>
      <w:tr w:rsidR="005B7B44" w:rsidRPr="00AF5E1E" w14:paraId="624D3A81" w14:textId="77777777" w:rsidTr="00C76030">
        <w:trPr>
          <w:cantSplit/>
          <w:jc w:val="center"/>
        </w:trPr>
        <w:tc>
          <w:tcPr>
            <w:tcW w:w="2975" w:type="pct"/>
            <w:vAlign w:val="center"/>
          </w:tcPr>
          <w:p w14:paraId="1C01A137" w14:textId="630DD0BB" w:rsidR="005B7B44" w:rsidRPr="00AF5E1E" w:rsidRDefault="005B7B44" w:rsidP="0077541E">
            <w:r w:rsidRPr="00AF5E1E">
              <w:t xml:space="preserve">Protocol </w:t>
            </w:r>
            <w:r w:rsidR="00C76030">
              <w:t xml:space="preserve">presented to Reserve Board for </w:t>
            </w:r>
            <w:r w:rsidRPr="00AF5E1E">
              <w:t>adoption</w:t>
            </w:r>
          </w:p>
        </w:tc>
        <w:tc>
          <w:tcPr>
            <w:tcW w:w="2025" w:type="pct"/>
            <w:vAlign w:val="center"/>
          </w:tcPr>
          <w:p w14:paraId="05928D8E" w14:textId="369D8198" w:rsidR="005B7B44" w:rsidRPr="00AF5E1E" w:rsidRDefault="005B7B44" w:rsidP="0077541E">
            <w:r w:rsidRPr="00AF5E1E">
              <w:t>Jun</w:t>
            </w:r>
            <w:r w:rsidR="00006AFD">
              <w:t>e</w:t>
            </w:r>
            <w:r w:rsidRPr="00AF5E1E">
              <w:t xml:space="preserve"> 2022</w:t>
            </w:r>
          </w:p>
        </w:tc>
      </w:tr>
      <w:tr w:rsidR="005B7B44" w:rsidRPr="00A434E9" w14:paraId="572EB159" w14:textId="77777777" w:rsidTr="00AF5E1E">
        <w:trPr>
          <w:cantSplit/>
          <w:trHeight w:val="230"/>
          <w:jc w:val="center"/>
        </w:trPr>
        <w:tc>
          <w:tcPr>
            <w:tcW w:w="5000" w:type="pct"/>
            <w:gridSpan w:val="2"/>
            <w:vMerge w:val="restart"/>
          </w:tcPr>
          <w:p w14:paraId="47CA505D" w14:textId="77777777" w:rsidR="005B7B44" w:rsidRPr="00AF5E1E" w:rsidRDefault="005B7B44" w:rsidP="0077541E">
            <w:pPr>
              <w:rPr>
                <w:i/>
                <w:sz w:val="20"/>
              </w:rPr>
            </w:pPr>
          </w:p>
          <w:p w14:paraId="3779D009" w14:textId="77777777" w:rsidR="005B7B44" w:rsidRPr="00AF5E1E" w:rsidRDefault="005B7B44" w:rsidP="0077541E">
            <w:pPr>
              <w:rPr>
                <w:sz w:val="20"/>
              </w:rPr>
            </w:pPr>
            <w:r w:rsidRPr="00AF5E1E">
              <w:rPr>
                <w:i/>
                <w:sz w:val="20"/>
              </w:rPr>
              <w:t>Note: The Reserve anticipates that the project will align to the timelines described above. However, times may change due to changes in protocol development priorities based on the results of the development process and the public consultation process.</w:t>
            </w:r>
          </w:p>
        </w:tc>
      </w:tr>
      <w:tr w:rsidR="005B7B44" w:rsidRPr="00A434E9" w14:paraId="564B61C5" w14:textId="77777777" w:rsidTr="00AF5E1E">
        <w:trPr>
          <w:cantSplit/>
          <w:trHeight w:val="230"/>
          <w:jc w:val="center"/>
        </w:trPr>
        <w:tc>
          <w:tcPr>
            <w:tcW w:w="5000" w:type="pct"/>
            <w:gridSpan w:val="2"/>
            <w:vMerge/>
            <w:vAlign w:val="center"/>
          </w:tcPr>
          <w:p w14:paraId="3556997F" w14:textId="77777777" w:rsidR="005B7B44" w:rsidRPr="00A434E9" w:rsidRDefault="005B7B44" w:rsidP="0077541E">
            <w:pPr>
              <w:jc w:val="right"/>
              <w:rPr>
                <w:sz w:val="20"/>
                <w:szCs w:val="20"/>
              </w:rPr>
            </w:pPr>
          </w:p>
        </w:tc>
      </w:tr>
      <w:tr w:rsidR="005B7B44" w:rsidRPr="00A434E9" w14:paraId="0C9A7A1C" w14:textId="77777777" w:rsidTr="00AF5E1E">
        <w:trPr>
          <w:cantSplit/>
          <w:trHeight w:val="230"/>
          <w:jc w:val="center"/>
        </w:trPr>
        <w:tc>
          <w:tcPr>
            <w:tcW w:w="5000" w:type="pct"/>
            <w:gridSpan w:val="2"/>
            <w:vMerge/>
            <w:vAlign w:val="center"/>
          </w:tcPr>
          <w:p w14:paraId="24F2AB18" w14:textId="77777777" w:rsidR="005B7B44" w:rsidRPr="00A434E9" w:rsidRDefault="005B7B44" w:rsidP="0077541E">
            <w:pPr>
              <w:jc w:val="right"/>
              <w:rPr>
                <w:sz w:val="20"/>
                <w:szCs w:val="20"/>
              </w:rPr>
            </w:pPr>
          </w:p>
        </w:tc>
      </w:tr>
      <w:tr w:rsidR="005B7B44" w:rsidRPr="00A434E9" w14:paraId="6940F15F" w14:textId="77777777" w:rsidTr="00AF5E1E">
        <w:trPr>
          <w:cantSplit/>
          <w:trHeight w:val="230"/>
          <w:jc w:val="center"/>
        </w:trPr>
        <w:tc>
          <w:tcPr>
            <w:tcW w:w="5000" w:type="pct"/>
            <w:gridSpan w:val="2"/>
            <w:vMerge/>
            <w:vAlign w:val="center"/>
          </w:tcPr>
          <w:p w14:paraId="1D4B351A" w14:textId="77777777" w:rsidR="005B7B44" w:rsidRPr="00A434E9" w:rsidRDefault="005B7B44" w:rsidP="0077541E">
            <w:pPr>
              <w:jc w:val="right"/>
              <w:rPr>
                <w:sz w:val="20"/>
                <w:szCs w:val="20"/>
              </w:rPr>
            </w:pPr>
          </w:p>
        </w:tc>
      </w:tr>
      <w:tr w:rsidR="005B7B44" w:rsidRPr="00A434E9" w14:paraId="61CE5AF2" w14:textId="77777777" w:rsidTr="00AF5E1E">
        <w:trPr>
          <w:cantSplit/>
          <w:trHeight w:val="230"/>
          <w:jc w:val="center"/>
        </w:trPr>
        <w:tc>
          <w:tcPr>
            <w:tcW w:w="5000" w:type="pct"/>
            <w:gridSpan w:val="2"/>
            <w:vMerge/>
            <w:vAlign w:val="center"/>
          </w:tcPr>
          <w:p w14:paraId="7B78BBED" w14:textId="77777777" w:rsidR="005B7B44" w:rsidRPr="00A434E9" w:rsidRDefault="005B7B44" w:rsidP="0077541E">
            <w:pPr>
              <w:jc w:val="right"/>
              <w:rPr>
                <w:sz w:val="20"/>
                <w:szCs w:val="20"/>
              </w:rPr>
            </w:pPr>
          </w:p>
        </w:tc>
      </w:tr>
    </w:tbl>
    <w:p w14:paraId="439DD0F6" w14:textId="77777777" w:rsidR="00F26A6A" w:rsidRDefault="00F26A6A"/>
    <w:sectPr w:rsidR="00F26A6A" w:rsidSect="00C42F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8089" w14:textId="77777777" w:rsidR="00CB2C28" w:rsidRDefault="00CB2C28">
      <w:r>
        <w:separator/>
      </w:r>
    </w:p>
  </w:endnote>
  <w:endnote w:type="continuationSeparator" w:id="0">
    <w:p w14:paraId="19C58AC3" w14:textId="77777777" w:rsidR="00CB2C28" w:rsidRDefault="00CB2C28">
      <w:r>
        <w:continuationSeparator/>
      </w:r>
    </w:p>
  </w:endnote>
  <w:endnote w:type="continuationNotice" w:id="1">
    <w:p w14:paraId="3FBDD867" w14:textId="77777777" w:rsidR="00CB2C28" w:rsidRDefault="00CB2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DBBE" w14:textId="607B064F" w:rsidR="000907AE" w:rsidRPr="00271995" w:rsidRDefault="00271995" w:rsidP="002321CA">
    <w:pPr>
      <w:pStyle w:val="Footer"/>
      <w:tabs>
        <w:tab w:val="clear" w:pos="4320"/>
        <w:tab w:val="clear" w:pos="8640"/>
      </w:tabs>
      <w:rPr>
        <w:b/>
        <w:i/>
        <w:sz w:val="20"/>
        <w:szCs w:val="20"/>
      </w:rPr>
    </w:pPr>
    <w:r w:rsidRPr="00271995">
      <w:rPr>
        <w:b/>
        <w:i/>
        <w:sz w:val="20"/>
        <w:szCs w:val="20"/>
      </w:rPr>
      <w:t>E</w:t>
    </w:r>
    <w:r w:rsidR="000907AE" w:rsidRPr="00271995">
      <w:rPr>
        <w:b/>
        <w:i/>
        <w:sz w:val="20"/>
        <w:szCs w:val="20"/>
      </w:rPr>
      <w:t xml:space="preserve">mail completed form to </w:t>
    </w:r>
    <w:hyperlink r:id="rId1" w:history="1">
      <w:r w:rsidR="000907AE" w:rsidRPr="00271995">
        <w:rPr>
          <w:rStyle w:val="Hyperlink"/>
          <w:b/>
          <w:i/>
          <w:color w:val="auto"/>
          <w:sz w:val="20"/>
          <w:szCs w:val="20"/>
        </w:rPr>
        <w:t>policy@climateactionreserve.org</w:t>
      </w:r>
    </w:hyperlink>
    <w:r w:rsidR="00271A1E" w:rsidRPr="00271995">
      <w:rPr>
        <w:b/>
        <w:i/>
        <w:sz w:val="20"/>
        <w:szCs w:val="20"/>
      </w:rPr>
      <w:t xml:space="preserve"> </w:t>
    </w:r>
    <w:r w:rsidRPr="00271995">
      <w:rPr>
        <w:b/>
        <w:i/>
        <w:sz w:val="20"/>
        <w:szCs w:val="20"/>
      </w:rPr>
      <w:t>by</w:t>
    </w:r>
    <w:r w:rsidR="00FE51F2" w:rsidRPr="00271995">
      <w:rPr>
        <w:b/>
        <w:i/>
        <w:sz w:val="20"/>
        <w:szCs w:val="20"/>
      </w:rPr>
      <w:t xml:space="preserve"> September 30</w:t>
    </w:r>
    <w:r w:rsidR="00271A1E" w:rsidRPr="00271995">
      <w:rPr>
        <w:b/>
        <w:i/>
        <w:sz w:val="20"/>
        <w:szCs w:val="20"/>
      </w:rPr>
      <w:t>, 2021</w:t>
    </w:r>
    <w:r w:rsidR="000907AE" w:rsidRPr="00271995">
      <w:rPr>
        <w:b/>
        <w:i/>
        <w:sz w:val="20"/>
        <w:szCs w:val="20"/>
      </w:rPr>
      <w:t>. Thank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8B41" w14:textId="77777777" w:rsidR="00CB2C28" w:rsidRDefault="00CB2C28">
      <w:r>
        <w:separator/>
      </w:r>
    </w:p>
  </w:footnote>
  <w:footnote w:type="continuationSeparator" w:id="0">
    <w:p w14:paraId="2006932E" w14:textId="77777777" w:rsidR="00CB2C28" w:rsidRDefault="00CB2C28">
      <w:r>
        <w:continuationSeparator/>
      </w:r>
    </w:p>
  </w:footnote>
  <w:footnote w:type="continuationNotice" w:id="1">
    <w:p w14:paraId="0A7D778E" w14:textId="77777777" w:rsidR="00CB2C28" w:rsidRDefault="00CB2C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8AA1" w14:textId="77777777" w:rsidR="000907AE" w:rsidRPr="00D466E0" w:rsidRDefault="000907AE" w:rsidP="00C42F75">
    <w:pPr>
      <w:pStyle w:val="Header"/>
      <w:tabs>
        <w:tab w:val="clear" w:pos="8640"/>
      </w:tabs>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fxOTffUVtjvEgZTrCIXAJ4+Az3N7oJYV4rt2ES8280gNgxiWy1O6bUU+oiEH8fMHWXHhw3/Hx3ksMBvT08cjQ==" w:salt="ww0JSPUIvPpOBMDRwq/KYg=="/>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F75"/>
    <w:rsid w:val="00006AFD"/>
    <w:rsid w:val="00023567"/>
    <w:rsid w:val="00027358"/>
    <w:rsid w:val="00055B3A"/>
    <w:rsid w:val="000747CA"/>
    <w:rsid w:val="000907AE"/>
    <w:rsid w:val="000B5100"/>
    <w:rsid w:val="000D644A"/>
    <w:rsid w:val="000E726F"/>
    <w:rsid w:val="000E74B2"/>
    <w:rsid w:val="00102784"/>
    <w:rsid w:val="00106254"/>
    <w:rsid w:val="00163AD7"/>
    <w:rsid w:val="00173FEA"/>
    <w:rsid w:val="00211CA6"/>
    <w:rsid w:val="002253AB"/>
    <w:rsid w:val="00225D26"/>
    <w:rsid w:val="002321CA"/>
    <w:rsid w:val="00246CB3"/>
    <w:rsid w:val="002601ED"/>
    <w:rsid w:val="00271995"/>
    <w:rsid w:val="00271A1E"/>
    <w:rsid w:val="00283AC9"/>
    <w:rsid w:val="002900B9"/>
    <w:rsid w:val="002A3166"/>
    <w:rsid w:val="002B5842"/>
    <w:rsid w:val="002D344A"/>
    <w:rsid w:val="002F0B23"/>
    <w:rsid w:val="002F7482"/>
    <w:rsid w:val="0032423D"/>
    <w:rsid w:val="0034219A"/>
    <w:rsid w:val="00343F9E"/>
    <w:rsid w:val="00354AAD"/>
    <w:rsid w:val="00360B81"/>
    <w:rsid w:val="0039213C"/>
    <w:rsid w:val="003B1712"/>
    <w:rsid w:val="003C25CD"/>
    <w:rsid w:val="003E551C"/>
    <w:rsid w:val="0041065E"/>
    <w:rsid w:val="0044703C"/>
    <w:rsid w:val="00482F8B"/>
    <w:rsid w:val="00491A06"/>
    <w:rsid w:val="004A7484"/>
    <w:rsid w:val="004F264D"/>
    <w:rsid w:val="005203E2"/>
    <w:rsid w:val="005228C2"/>
    <w:rsid w:val="005403E9"/>
    <w:rsid w:val="00584E4E"/>
    <w:rsid w:val="005A3588"/>
    <w:rsid w:val="005B4C07"/>
    <w:rsid w:val="005B7B44"/>
    <w:rsid w:val="005D6DCD"/>
    <w:rsid w:val="005E1CE8"/>
    <w:rsid w:val="00630E2E"/>
    <w:rsid w:val="0066415C"/>
    <w:rsid w:val="0075178B"/>
    <w:rsid w:val="00773265"/>
    <w:rsid w:val="007851FD"/>
    <w:rsid w:val="007B11E8"/>
    <w:rsid w:val="007C1841"/>
    <w:rsid w:val="007D5678"/>
    <w:rsid w:val="007E6B2B"/>
    <w:rsid w:val="008319DD"/>
    <w:rsid w:val="008325A3"/>
    <w:rsid w:val="00876F9E"/>
    <w:rsid w:val="0095387E"/>
    <w:rsid w:val="00967AFB"/>
    <w:rsid w:val="00974206"/>
    <w:rsid w:val="00981923"/>
    <w:rsid w:val="00985AFD"/>
    <w:rsid w:val="009913A3"/>
    <w:rsid w:val="00992D72"/>
    <w:rsid w:val="009A1459"/>
    <w:rsid w:val="009A345E"/>
    <w:rsid w:val="009D5FB4"/>
    <w:rsid w:val="009D606B"/>
    <w:rsid w:val="009E0419"/>
    <w:rsid w:val="009F7E2A"/>
    <w:rsid w:val="00A37262"/>
    <w:rsid w:val="00A434E9"/>
    <w:rsid w:val="00A43DB4"/>
    <w:rsid w:val="00AA1967"/>
    <w:rsid w:val="00AE73F8"/>
    <w:rsid w:val="00AF5E1E"/>
    <w:rsid w:val="00B060B1"/>
    <w:rsid w:val="00B34526"/>
    <w:rsid w:val="00B60E89"/>
    <w:rsid w:val="00BB4945"/>
    <w:rsid w:val="00C018CD"/>
    <w:rsid w:val="00C2247C"/>
    <w:rsid w:val="00C237C1"/>
    <w:rsid w:val="00C271D8"/>
    <w:rsid w:val="00C42F75"/>
    <w:rsid w:val="00C76030"/>
    <w:rsid w:val="00C91F8B"/>
    <w:rsid w:val="00C923B8"/>
    <w:rsid w:val="00C92836"/>
    <w:rsid w:val="00CA26CD"/>
    <w:rsid w:val="00CB2C28"/>
    <w:rsid w:val="00CE67F9"/>
    <w:rsid w:val="00D36468"/>
    <w:rsid w:val="00D73953"/>
    <w:rsid w:val="00D90174"/>
    <w:rsid w:val="00DB4578"/>
    <w:rsid w:val="00DC5078"/>
    <w:rsid w:val="00E30D57"/>
    <w:rsid w:val="00E3221B"/>
    <w:rsid w:val="00E3226B"/>
    <w:rsid w:val="00E6632A"/>
    <w:rsid w:val="00E66612"/>
    <w:rsid w:val="00E75633"/>
    <w:rsid w:val="00F26A6A"/>
    <w:rsid w:val="00F31D52"/>
    <w:rsid w:val="00F36F5F"/>
    <w:rsid w:val="00F56632"/>
    <w:rsid w:val="00FA6E86"/>
    <w:rsid w:val="00FC488B"/>
    <w:rsid w:val="00FE0058"/>
    <w:rsid w:val="00FE51F2"/>
    <w:rsid w:val="00FF0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3A7C17DF"/>
  <w15:chartTrackingRefBased/>
  <w15:docId w15:val="{1393D142-9495-4BD3-A1F3-3281EC29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F75"/>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2F75"/>
    <w:pPr>
      <w:tabs>
        <w:tab w:val="center" w:pos="4320"/>
        <w:tab w:val="right" w:pos="8640"/>
      </w:tabs>
    </w:pPr>
  </w:style>
  <w:style w:type="paragraph" w:styleId="Footer">
    <w:name w:val="footer"/>
    <w:basedOn w:val="Normal"/>
    <w:rsid w:val="00C42F75"/>
    <w:pPr>
      <w:tabs>
        <w:tab w:val="center" w:pos="4320"/>
        <w:tab w:val="right" w:pos="8640"/>
      </w:tabs>
    </w:pPr>
  </w:style>
  <w:style w:type="character" w:styleId="Hyperlink">
    <w:name w:val="Hyperlink"/>
    <w:rsid w:val="00C42F75"/>
    <w:rPr>
      <w:color w:val="0000FF"/>
      <w:u w:val="single"/>
    </w:rPr>
  </w:style>
  <w:style w:type="table" w:styleId="TableGrid">
    <w:name w:val="Table Grid"/>
    <w:basedOn w:val="TableNormal"/>
    <w:uiPriority w:val="59"/>
    <w:rsid w:val="00C42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84E4E"/>
    <w:rPr>
      <w:sz w:val="16"/>
      <w:szCs w:val="16"/>
    </w:rPr>
  </w:style>
  <w:style w:type="paragraph" w:styleId="CommentText">
    <w:name w:val="annotation text"/>
    <w:basedOn w:val="Normal"/>
    <w:link w:val="CommentTextChar"/>
    <w:rsid w:val="00584E4E"/>
    <w:rPr>
      <w:sz w:val="20"/>
      <w:szCs w:val="20"/>
    </w:rPr>
  </w:style>
  <w:style w:type="character" w:customStyle="1" w:styleId="CommentTextChar">
    <w:name w:val="Comment Text Char"/>
    <w:link w:val="CommentText"/>
    <w:rsid w:val="00584E4E"/>
    <w:rPr>
      <w:rFonts w:ascii="Arial" w:hAnsi="Arial" w:cs="Arial"/>
      <w:lang w:val="en-US" w:eastAsia="en-US"/>
    </w:rPr>
  </w:style>
  <w:style w:type="paragraph" w:styleId="CommentSubject">
    <w:name w:val="annotation subject"/>
    <w:basedOn w:val="CommentText"/>
    <w:next w:val="CommentText"/>
    <w:link w:val="CommentSubjectChar"/>
    <w:rsid w:val="00584E4E"/>
    <w:rPr>
      <w:b/>
      <w:bCs/>
    </w:rPr>
  </w:style>
  <w:style w:type="character" w:customStyle="1" w:styleId="CommentSubjectChar">
    <w:name w:val="Comment Subject Char"/>
    <w:link w:val="CommentSubject"/>
    <w:rsid w:val="00584E4E"/>
    <w:rPr>
      <w:rFonts w:ascii="Arial" w:hAnsi="Arial" w:cs="Arial"/>
      <w:b/>
      <w:bCs/>
      <w:lang w:val="en-US" w:eastAsia="en-US"/>
    </w:rPr>
  </w:style>
  <w:style w:type="character" w:styleId="UnresolvedMention">
    <w:name w:val="Unresolved Mention"/>
    <w:uiPriority w:val="99"/>
    <w:semiHidden/>
    <w:unhideWhenUsed/>
    <w:rsid w:val="00584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limateactionreserve.org/how/protocols/mexico-fore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kessler@climateactionreserve.org"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licy@climateactionreserv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olicy@climateactionreser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6" ma:contentTypeDescription="Create a new document." ma:contentTypeScope="" ma:versionID="83fc88f280cdf31411bef0b6de3231b3">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4f311b90f048c412f59fb48e82839f83"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0029AE-1A2F-41F0-9F78-FCA0141175A7}">
  <ds:schemaRefs>
    <ds:schemaRef ds:uri="http://schemas.microsoft.com/office/2006/metadata/longProperties"/>
  </ds:schemaRefs>
</ds:datastoreItem>
</file>

<file path=customXml/itemProps2.xml><?xml version="1.0" encoding="utf-8"?>
<ds:datastoreItem xmlns:ds="http://schemas.openxmlformats.org/officeDocument/2006/customXml" ds:itemID="{3632EBAA-4B1A-4461-B94C-BE3B7FD0C121}">
  <ds:schemaRefs>
    <ds:schemaRef ds:uri="http://schemas.openxmlformats.org/officeDocument/2006/bibliography"/>
  </ds:schemaRefs>
</ds:datastoreItem>
</file>

<file path=customXml/itemProps3.xml><?xml version="1.0" encoding="utf-8"?>
<ds:datastoreItem xmlns:ds="http://schemas.openxmlformats.org/officeDocument/2006/customXml" ds:itemID="{454E0622-8514-468C-9485-54530F1C4A94}">
  <ds:schemaRefs>
    <ds:schemaRef ds:uri="http://schemas.microsoft.com/sharepoint/v3/contenttype/forms"/>
  </ds:schemaRefs>
</ds:datastoreItem>
</file>

<file path=customXml/itemProps4.xml><?xml version="1.0" encoding="utf-8"?>
<ds:datastoreItem xmlns:ds="http://schemas.openxmlformats.org/officeDocument/2006/customXml" ds:itemID="{D665532B-5712-4F2E-89E7-572276431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4E28B4-68B7-45B8-A5F9-5B2D064727C4}">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818</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5309</CharactersWithSpaces>
  <SharedDoc>false</SharedDoc>
  <HLinks>
    <vt:vector size="18" baseType="variant">
      <vt:variant>
        <vt:i4>4980853</vt:i4>
      </vt:variant>
      <vt:variant>
        <vt:i4>3</vt:i4>
      </vt:variant>
      <vt:variant>
        <vt:i4>0</vt:i4>
      </vt:variant>
      <vt:variant>
        <vt:i4>5</vt:i4>
      </vt:variant>
      <vt:variant>
        <vt:lpwstr>mailto:policy@climateactionreserve.org</vt:lpwstr>
      </vt:variant>
      <vt:variant>
        <vt:lpwstr/>
      </vt:variant>
      <vt:variant>
        <vt:i4>4980853</vt:i4>
      </vt:variant>
      <vt:variant>
        <vt:i4>0</vt:i4>
      </vt:variant>
      <vt:variant>
        <vt:i4>0</vt:i4>
      </vt:variant>
      <vt:variant>
        <vt:i4>5</vt:i4>
      </vt:variant>
      <vt:variant>
        <vt:lpwstr>mailto:policy@climateactionreserve.org</vt:lpwstr>
      </vt:variant>
      <vt:variant>
        <vt:lpwstr/>
      </vt:variant>
      <vt:variant>
        <vt:i4>4980853</vt:i4>
      </vt:variant>
      <vt:variant>
        <vt:i4>0</vt:i4>
      </vt:variant>
      <vt:variant>
        <vt:i4>0</vt:i4>
      </vt:variant>
      <vt:variant>
        <vt:i4>5</vt:i4>
      </vt:variant>
      <vt:variant>
        <vt:lpwstr>mailto:policy@climateactionreserve.org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dc:creator>
  <cp:keywords/>
  <dc:description/>
  <cp:lastModifiedBy>Amy Kessler</cp:lastModifiedBy>
  <cp:revision>12</cp:revision>
  <cp:lastPrinted>2010-07-29T21:08:00Z</cp:lastPrinted>
  <dcterms:created xsi:type="dcterms:W3CDTF">2021-06-17T23:48:00Z</dcterms:created>
  <dcterms:modified xsi:type="dcterms:W3CDTF">2021-09-14T16:31:00Z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display_urn:schemas-microsoft-com:office:office#Author">
    <vt:lpwstr>BUILTIN\Administrators</vt:lpwstr>
  </property>
  <property fmtid="{D5CDD505-2E9C-101B-9397-08002B2CF9AE}" pid="4" name="Order">
    <vt:lpwstr>100.000000000000</vt:lpwstr>
  </property>
  <property fmtid="{D5CDD505-2E9C-101B-9397-08002B2CF9AE}" pid="5" name="ContentTypeId">
    <vt:lpwstr>0x01010001A29D138E81034AB3435EFB41AC1B6A</vt:lpwstr>
  </property>
</Properties>
</file>